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Default="00A8512C">
      <w:pPr>
        <w:pStyle w:val="a7"/>
        <w:jc w:val="center"/>
        <w:rPr>
          <w:b/>
          <w:bCs/>
          <w:lang w:val="en-US"/>
        </w:rPr>
      </w:pPr>
      <w:bookmarkStart w:id="0" w:name="_GoBack"/>
      <w:bookmarkEnd w:id="0"/>
      <w:r>
        <w:rPr>
          <w:b/>
          <w:bCs/>
          <w:noProof/>
        </w:rPr>
        <w:drawing>
          <wp:inline distT="0" distB="0" distL="0" distR="0">
            <wp:extent cx="56134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850859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 xml:space="preserve">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FA202F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9C65E4" w:rsidRPr="00703664" w:rsidRDefault="00C956FB" w:rsidP="003C3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15.10.2019  №</w:t>
      </w:r>
      <w:proofErr w:type="gramEnd"/>
      <w:r>
        <w:rPr>
          <w:sz w:val="28"/>
          <w:szCs w:val="28"/>
        </w:rPr>
        <w:t xml:space="preserve"> 402-п</w:t>
      </w:r>
    </w:p>
    <w:p w:rsidR="002F699B" w:rsidRPr="006179C5" w:rsidRDefault="002F699B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3011D0" w:rsidRPr="002B4C76" w:rsidRDefault="003011D0" w:rsidP="003011D0">
      <w:pPr>
        <w:rPr>
          <w:sz w:val="28"/>
          <w:szCs w:val="28"/>
        </w:rPr>
      </w:pPr>
    </w:p>
    <w:p w:rsidR="00BE1C8B" w:rsidRDefault="00BE1C8B" w:rsidP="00BE1C8B">
      <w:pPr>
        <w:pStyle w:val="ConsPlusTitle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Об утверждении типовых контрактов, типовых условий контрактов </w:t>
      </w:r>
    </w:p>
    <w:p w:rsidR="00BE1C8B" w:rsidRDefault="00BE1C8B" w:rsidP="00BE1C8B">
      <w:pPr>
        <w:pStyle w:val="ConsPlusTitle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для обеспечения нужд Новосибирской области</w:t>
      </w:r>
    </w:p>
    <w:p w:rsidR="00BE1C8B" w:rsidRDefault="00BE1C8B" w:rsidP="00E70B8A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BE1C8B" w:rsidRDefault="00BE1C8B" w:rsidP="00E70B8A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BE1C8B" w:rsidRDefault="00BE1C8B" w:rsidP="00BE1C8B">
      <w:pPr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r w:rsidRPr="00BE1C8B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Правите</w:t>
      </w:r>
      <w:r w:rsidR="00E70B8A">
        <w:rPr>
          <w:sz w:val="28"/>
          <w:szCs w:val="28"/>
        </w:rPr>
        <w:t>льства Новосибирской области от </w:t>
      </w:r>
      <w:r>
        <w:rPr>
          <w:sz w:val="28"/>
          <w:szCs w:val="28"/>
        </w:rPr>
        <w:t>30.12.2013 №</w:t>
      </w:r>
      <w:r w:rsidR="00E70B8A">
        <w:rPr>
          <w:sz w:val="28"/>
          <w:szCs w:val="28"/>
        </w:rPr>
        <w:t> </w:t>
      </w:r>
      <w:r>
        <w:rPr>
          <w:sz w:val="28"/>
          <w:szCs w:val="28"/>
        </w:rPr>
        <w:t xml:space="preserve">600-п «О порядке разработки типовых контрактов, типовых условий контрактов для обеспечения нужд Новосибирской области, а также случаях и условиях их применения» Правительство Новосибирской области </w:t>
      </w:r>
      <w:r>
        <w:rPr>
          <w:b/>
          <w:spacing w:val="20"/>
          <w:sz w:val="28"/>
          <w:szCs w:val="28"/>
        </w:rPr>
        <w:t>п о с </w:t>
      </w:r>
      <w:proofErr w:type="gramStart"/>
      <w:r>
        <w:rPr>
          <w:b/>
          <w:spacing w:val="20"/>
          <w:sz w:val="28"/>
          <w:szCs w:val="28"/>
        </w:rPr>
        <w:t>т</w:t>
      </w:r>
      <w:proofErr w:type="gramEnd"/>
      <w:r>
        <w:rPr>
          <w:b/>
          <w:spacing w:val="20"/>
          <w:sz w:val="28"/>
          <w:szCs w:val="28"/>
        </w:rPr>
        <w:t> а н о в л я е т</w:t>
      </w:r>
      <w:r>
        <w:rPr>
          <w:sz w:val="28"/>
          <w:szCs w:val="28"/>
        </w:rPr>
        <w:t>: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прилагаемые: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Типовые условия контрактов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поставку товаров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выполнение работ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оказание услуг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выполнение работ по строительству объекта капитального строительства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выполнение работ по ремонту автомобильной дороги;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выполнение работ по капитальному ремонту автомобильной дороги;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Типовой контракт на выполнение работ по строительству (реконструкции) автомобильной дороги;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составлению проекта контракта на поставку товаров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с</w:t>
      </w:r>
      <w:r w:rsidR="00E70B8A">
        <w:rPr>
          <w:sz w:val="28"/>
          <w:szCs w:val="28"/>
        </w:rPr>
        <w:t>оставлению проекта контракта на </w:t>
      </w:r>
      <w:r>
        <w:rPr>
          <w:sz w:val="28"/>
          <w:szCs w:val="28"/>
        </w:rPr>
        <w:t>выполнение работ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составлению проекта контракта на оказание услуг для 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рекомендации по составлению проекта контракта на </w:t>
      </w:r>
      <w:r w:rsidR="00E70B8A">
        <w:rPr>
          <w:sz w:val="28"/>
          <w:szCs w:val="28"/>
        </w:rPr>
        <w:t>  </w:t>
      </w:r>
      <w:r>
        <w:rPr>
          <w:sz w:val="28"/>
          <w:szCs w:val="28"/>
        </w:rPr>
        <w:t>выполнение работ по строительству объекта капитального строительства для обеспечения нужд Новосибирской области;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составлению проекта контракта на выполнение работ по ремонту автомобильной дороги;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составлению проекта контракта на выполнение работ по капитальному ремонту автомобильной дороги;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составлению проекта контракта на выполнение работ по строительству (реконструкции) автомобильной дороги.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Государственному казенному учреждению Новосибирской области «Управление контрактной системы» (Литвинов А.Ю.) разместить типовые условия контрактов, типовые контракты, методические рекомендации по составлению проектов контрактов для обеспечен</w:t>
      </w:r>
      <w:r w:rsidR="00E70B8A">
        <w:rPr>
          <w:sz w:val="28"/>
          <w:szCs w:val="28"/>
        </w:rPr>
        <w:t>ия нужд Новосибирской области в </w:t>
      </w:r>
      <w:r>
        <w:rPr>
          <w:sz w:val="28"/>
          <w:szCs w:val="28"/>
        </w:rPr>
        <w:t>государственной информационной системе в сфере закупок Новосибирской области.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Типовые контракты, типовые условия контрактов, утвержденные настоящим постановлением, применяются до утверждения и размещения в единой информационной системе в сфере закупок типовых контрактов, типовых условий контрактов федеральными органами исполнительной власти, осуществляющими нормативно-правовое регулирование в соответствующей сфере деятельности, федеральным органом исполнительной власти по регулированию контрактной системы в сфере закупок, в соответствии с </w:t>
      </w:r>
      <w:r w:rsidRPr="00BE1C8B">
        <w:rPr>
          <w:sz w:val="28"/>
          <w:szCs w:val="28"/>
        </w:rPr>
        <w:t>частью 11 статьи 34</w:t>
      </w:r>
      <w:r>
        <w:rPr>
          <w:sz w:val="28"/>
          <w:szCs w:val="28"/>
        </w:rPr>
        <w:t xml:space="preserve"> Федерального </w:t>
      </w:r>
      <w:r w:rsidRPr="00BE1C8B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4. Подпункт 7 пункта 2.3 Типовых условий контрактов для обеспечения нужд Новосибирской области; абзац восьмой пункта 2.4 (Вариант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) Методических рекомендаций по составлению проекта контракта на поставку товаров для обеспечения нужд Новосибирской области; абзац десятый пункта 2.4 (Вариант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) Методических рекомендаций по составлению проекта контракта на выполнение работ для обеспечения нужд Новосибирской области; абзац девятый пункта 2.4 (Вариант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 Методических рекомендаций по с</w:t>
      </w:r>
      <w:r w:rsidR="00E70B8A">
        <w:rPr>
          <w:sz w:val="28"/>
          <w:szCs w:val="28"/>
        </w:rPr>
        <w:t>оставлению проекта контракта на </w:t>
      </w:r>
      <w:r>
        <w:rPr>
          <w:sz w:val="28"/>
          <w:szCs w:val="28"/>
        </w:rPr>
        <w:t>оказание услуг для обеспечения нужд Новосибирской области; абзац восьмой пункта</w:t>
      </w:r>
      <w:r w:rsidR="00E70B8A">
        <w:rPr>
          <w:sz w:val="28"/>
          <w:szCs w:val="28"/>
        </w:rPr>
        <w:t> </w:t>
      </w:r>
      <w:r>
        <w:rPr>
          <w:sz w:val="28"/>
          <w:szCs w:val="28"/>
        </w:rPr>
        <w:t>2.4 Методических рекомендаций по с</w:t>
      </w:r>
      <w:r w:rsidR="00E70B8A">
        <w:rPr>
          <w:sz w:val="28"/>
          <w:szCs w:val="28"/>
        </w:rPr>
        <w:t>оставлению проекта контракта на </w:t>
      </w:r>
      <w:r>
        <w:rPr>
          <w:sz w:val="28"/>
          <w:szCs w:val="28"/>
        </w:rPr>
        <w:t xml:space="preserve">выполнение работ по строительству объекта капитального строительства для обеспечения нужд Новосибирской области; абзац девятый пункта 2.4 (Вариант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) Методических рекомендаций по составлению проекта контракта на выполнение работ по ремонту автомобильной дороги; абзац девятый пункта 2.4 (Вариант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Методических рекомендаций по составлению проекта контракта на выполнение работ по капитальному ремонту автомобильной дороги; абзац шестой пункта 2.5 Методических рекомендаций по составлению проекта контракта на выполнение работ по строительству (реконструкции) автомоб</w:t>
      </w:r>
      <w:r w:rsidR="00E70B8A">
        <w:rPr>
          <w:sz w:val="28"/>
          <w:szCs w:val="28"/>
        </w:rPr>
        <w:t>ильной дороги вступают в силу с </w:t>
      </w:r>
      <w:r>
        <w:rPr>
          <w:sz w:val="28"/>
          <w:szCs w:val="28"/>
        </w:rPr>
        <w:t>01.10.2019.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Типовой </w:t>
      </w:r>
      <w:r w:rsidRPr="00BE1C8B">
        <w:rPr>
          <w:sz w:val="28"/>
          <w:szCs w:val="28"/>
        </w:rPr>
        <w:t>контракт</w:t>
      </w:r>
      <w:r>
        <w:rPr>
          <w:sz w:val="28"/>
          <w:szCs w:val="28"/>
        </w:rPr>
        <w:t xml:space="preserve"> на выполнение работ по строительству объекта капитального строительства для обеспечения нужд Новосибирской области, Типовой контракт на выполнение работ по строительству (реконструкции) </w:t>
      </w:r>
      <w:r>
        <w:rPr>
          <w:sz w:val="28"/>
          <w:szCs w:val="28"/>
        </w:rPr>
        <w:lastRenderedPageBreak/>
        <w:t xml:space="preserve">автомобильной дороги, Методические </w:t>
      </w:r>
      <w:r w:rsidRPr="00BE1C8B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по составлению проекта контракта на выполнение работ по строительству (реконструкции) автомобильной дороги и Методические </w:t>
      </w:r>
      <w:r w:rsidRPr="00BE1C8B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по составлению проекта контракт</w:t>
      </w:r>
      <w:r w:rsidR="00E70B8A">
        <w:rPr>
          <w:sz w:val="28"/>
          <w:szCs w:val="28"/>
        </w:rPr>
        <w:t>а на </w:t>
      </w:r>
      <w:r>
        <w:rPr>
          <w:sz w:val="28"/>
          <w:szCs w:val="28"/>
        </w:rPr>
        <w:t>выполнение работ по строительству объекта</w:t>
      </w:r>
      <w:r w:rsidR="00E70B8A">
        <w:rPr>
          <w:sz w:val="28"/>
          <w:szCs w:val="28"/>
        </w:rPr>
        <w:t xml:space="preserve"> капитального строительства для  </w:t>
      </w:r>
      <w:r>
        <w:rPr>
          <w:sz w:val="28"/>
          <w:szCs w:val="28"/>
        </w:rPr>
        <w:t>обеспечения нужд Новосибирской обла</w:t>
      </w:r>
      <w:r w:rsidR="00E70B8A">
        <w:rPr>
          <w:sz w:val="28"/>
          <w:szCs w:val="28"/>
        </w:rPr>
        <w:t>сти признать утратившими силу с </w:t>
      </w:r>
      <w:r>
        <w:rPr>
          <w:sz w:val="28"/>
          <w:szCs w:val="28"/>
        </w:rPr>
        <w:t>01.01.2020.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Признать утратившими силу:</w:t>
      </w:r>
    </w:p>
    <w:p w:rsidR="00BE1C8B" w:rsidRDefault="00BE1C8B" w:rsidP="00BE1C8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постановление Правительства Новосибирской области от 31.03.2014 № 126-п «Об утверждении типовых контрактов,</w:t>
      </w:r>
      <w:r w:rsidR="00E70B8A">
        <w:rPr>
          <w:sz w:val="28"/>
          <w:szCs w:val="28"/>
        </w:rPr>
        <w:t xml:space="preserve"> типовых условий контрактов для </w:t>
      </w:r>
      <w:r>
        <w:rPr>
          <w:sz w:val="28"/>
          <w:szCs w:val="28"/>
        </w:rPr>
        <w:t>обеспечения нужд Новосибирской области»;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2) </w:t>
      </w:r>
      <w:r>
        <w:rPr>
          <w:sz w:val="28"/>
        </w:rPr>
        <w:t>постановление Правительства Новосибирской области от 31.10.2014 № 435-п «О внесении изменений в постановление Правительства Новосибирской области от 31.03.2014 № 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3) постановление Правительства Новосибирской области от 13.11.2015 № 404-п «О внесении изменений в постановление Правительства Новосибирской области от 31.03.2014 №</w:t>
      </w:r>
      <w:r w:rsidR="00E70B8A">
        <w:rPr>
          <w:sz w:val="28"/>
        </w:rPr>
        <w:t> </w:t>
      </w:r>
      <w:r>
        <w:rPr>
          <w:sz w:val="28"/>
        </w:rPr>
        <w:t>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4) пункт</w:t>
      </w:r>
      <w:r w:rsidR="00E70B8A">
        <w:rPr>
          <w:sz w:val="28"/>
        </w:rPr>
        <w:t> </w:t>
      </w:r>
      <w:r>
        <w:rPr>
          <w:sz w:val="28"/>
        </w:rPr>
        <w:t>5 постановления Правительства Новосибирской области от 29.11.2016 № 394-п «О внесении изменений в отдельные постановления Правительства Новосибирской области в сфере закупок»;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5) постановление Правительства Новосибирской области от 14.12.2016 № 417-п «О внесении изменений в постановление Правительства Новосибирской области от 31.03.2014 №</w:t>
      </w:r>
      <w:r w:rsidR="00E70B8A">
        <w:rPr>
          <w:sz w:val="28"/>
        </w:rPr>
        <w:t> </w:t>
      </w:r>
      <w:r>
        <w:rPr>
          <w:sz w:val="28"/>
        </w:rPr>
        <w:t>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 xml:space="preserve">6) постановление Правительства Новосибирской области от 21.03.2017 № 111-п «О </w:t>
      </w:r>
      <w:r w:rsidRPr="00C700F0">
        <w:rPr>
          <w:sz w:val="28"/>
        </w:rPr>
        <w:t>внесении изменений</w:t>
      </w:r>
      <w:r>
        <w:rPr>
          <w:sz w:val="28"/>
        </w:rPr>
        <w:t xml:space="preserve"> в постановление Правительства Новосибирской области от 31.03.2014 №</w:t>
      </w:r>
      <w:r w:rsidR="00C700F0">
        <w:rPr>
          <w:sz w:val="28"/>
        </w:rPr>
        <w:t> </w:t>
      </w:r>
      <w:r>
        <w:rPr>
          <w:sz w:val="28"/>
        </w:rPr>
        <w:t>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7) постановление Правительства Новосибирской области от 24.07.2017 № 289-п «О внесении изменений в постановление Правительства Новосибирской области от 31.03.2014 № 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8) постановление Правительства Новосибирской области от 26.09.2017 № 364-п «О внесении изменений в постановление Правительства Новосибирской области от 31.03.2014 № 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9) </w:t>
      </w:r>
      <w:proofErr w:type="gramStart"/>
      <w:r>
        <w:rPr>
          <w:sz w:val="28"/>
        </w:rPr>
        <w:t xml:space="preserve">постановление </w:t>
      </w:r>
      <w:r w:rsidR="00B40C5B">
        <w:rPr>
          <w:sz w:val="28"/>
        </w:rPr>
        <w:t xml:space="preserve"> </w:t>
      </w:r>
      <w:r>
        <w:rPr>
          <w:sz w:val="28"/>
        </w:rPr>
        <w:t>Правительства</w:t>
      </w:r>
      <w:proofErr w:type="gramEnd"/>
      <w:r>
        <w:rPr>
          <w:sz w:val="28"/>
        </w:rPr>
        <w:t xml:space="preserve"> Новосибирской области от 23.01.2018 № 23-п «О внесении изменений в отдельные постановления Правительства Новосибирской области»;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rFonts w:ascii="Calibri" w:hAnsi="Calibri"/>
          <w:sz w:val="22"/>
        </w:rPr>
      </w:pPr>
      <w:r>
        <w:rPr>
          <w:sz w:val="28"/>
        </w:rPr>
        <w:t>10) постановление Правительства Новосибирской области от 07.08.2018 № 344-п «О внесении изменений в постановление Правительства Новосибирской области от 31.03.2014 № 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11) постановление Правительства Новосибирской области от 08.10.2018 № 435-п «О внесении изменений в постановление Правительства Новосибирской области от 31.03.2014 № 126-п»;</w:t>
      </w:r>
    </w:p>
    <w:p w:rsidR="00BE1C8B" w:rsidRDefault="00BE1C8B" w:rsidP="00BE1C8B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12) постановление Правительства Новосибирской области от 12.03.2019 № 91-п «О внесении изменений в постановление Правительства Новосибирской области от 31.03.2014 № 126-п».</w:t>
      </w: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  <w:r>
        <w:rPr>
          <w:sz w:val="28"/>
          <w:szCs w:val="28"/>
        </w:rPr>
        <w:t>Губернатор Новосибирской области                                                    А.А. Травников</w:t>
      </w: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E1C8B" w:rsidRDefault="00BE1C8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Default="00B40C5B" w:rsidP="00BE1C8B">
      <w:pPr>
        <w:adjustRightInd w:val="0"/>
        <w:ind w:right="-2"/>
        <w:rPr>
          <w:sz w:val="28"/>
          <w:szCs w:val="28"/>
        </w:rPr>
      </w:pPr>
    </w:p>
    <w:p w:rsidR="00B40C5B" w:rsidRPr="00B40C5B" w:rsidRDefault="00B40C5B" w:rsidP="00BE1C8B">
      <w:pPr>
        <w:adjustRightInd w:val="0"/>
        <w:ind w:right="-2"/>
      </w:pPr>
    </w:p>
    <w:p w:rsidR="00BE1C8B" w:rsidRDefault="00BE1C8B" w:rsidP="00BE1C8B">
      <w:pPr>
        <w:adjustRightInd w:val="0"/>
        <w:ind w:right="-2"/>
      </w:pPr>
      <w:r>
        <w:t xml:space="preserve">Д.Е. </w:t>
      </w:r>
      <w:proofErr w:type="spellStart"/>
      <w:r>
        <w:t>Рягузов</w:t>
      </w:r>
      <w:proofErr w:type="spellEnd"/>
    </w:p>
    <w:p w:rsidR="002B4C76" w:rsidRPr="002B4C76" w:rsidRDefault="00BE1C8B" w:rsidP="00BE1C8B">
      <w:pPr>
        <w:adjustRightInd w:val="0"/>
        <w:ind w:right="-2"/>
        <w:rPr>
          <w:sz w:val="28"/>
          <w:szCs w:val="28"/>
        </w:rPr>
      </w:pPr>
      <w:r>
        <w:t>223 59 59</w:t>
      </w:r>
    </w:p>
    <w:sectPr w:rsidR="002B4C76" w:rsidRPr="002B4C76" w:rsidSect="00CA60CF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979" w:rsidRDefault="00DA3979">
      <w:r>
        <w:separator/>
      </w:r>
    </w:p>
  </w:endnote>
  <w:endnote w:type="continuationSeparator" w:id="0">
    <w:p w:rsidR="00DA3979" w:rsidRDefault="00DA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8D7" w:rsidRPr="00EF0195" w:rsidRDefault="00B27F10" w:rsidP="00EF0195">
    <w:pPr>
      <w:pStyle w:val="a9"/>
    </w:pPr>
    <w:r w:rsidRPr="00D579A7">
      <w:rPr>
        <w:sz w:val="16"/>
        <w:szCs w:val="16"/>
      </w:rPr>
      <w:t>П</w:t>
    </w:r>
    <w:r w:rsidR="00850859">
      <w:rPr>
        <w:sz w:val="16"/>
        <w:szCs w:val="16"/>
      </w:rPr>
      <w:t>П</w:t>
    </w:r>
    <w:r w:rsidRPr="00D579A7">
      <w:rPr>
        <w:sz w:val="16"/>
        <w:szCs w:val="16"/>
      </w:rPr>
      <w:t>/03/</w:t>
    </w:r>
    <w:r w:rsidR="0068400F">
      <w:rPr>
        <w:sz w:val="16"/>
        <w:szCs w:val="16"/>
      </w:rPr>
      <w:t>3</w:t>
    </w:r>
    <w:r w:rsidR="00E70B8A">
      <w:rPr>
        <w:sz w:val="16"/>
        <w:szCs w:val="16"/>
      </w:rPr>
      <w:t>4555</w:t>
    </w:r>
    <w:r w:rsidR="002574E5">
      <w:rPr>
        <w:sz w:val="16"/>
        <w:szCs w:val="16"/>
      </w:rPr>
      <w:t>/</w:t>
    </w:r>
    <w:r w:rsidR="003A2618">
      <w:rPr>
        <w:sz w:val="16"/>
        <w:szCs w:val="16"/>
      </w:rPr>
      <w:t>0</w:t>
    </w:r>
    <w:r w:rsidR="00E70B8A">
      <w:rPr>
        <w:sz w:val="16"/>
        <w:szCs w:val="16"/>
      </w:rPr>
      <w:t>7</w:t>
    </w:r>
    <w:r w:rsidR="00674E8A">
      <w:rPr>
        <w:sz w:val="16"/>
        <w:szCs w:val="16"/>
      </w:rPr>
      <w:t>.</w:t>
    </w:r>
    <w:r w:rsidR="001165C8">
      <w:rPr>
        <w:sz w:val="16"/>
        <w:szCs w:val="16"/>
      </w:rPr>
      <w:t>0</w:t>
    </w:r>
    <w:r w:rsidR="00FF22C0">
      <w:rPr>
        <w:sz w:val="16"/>
        <w:szCs w:val="16"/>
      </w:rPr>
      <w:t>9</w:t>
    </w:r>
    <w:r>
      <w:rPr>
        <w:sz w:val="16"/>
        <w:szCs w:val="16"/>
      </w:rPr>
      <w:t>.</w:t>
    </w:r>
    <w:r w:rsidRPr="00D579A7">
      <w:rPr>
        <w:sz w:val="16"/>
        <w:szCs w:val="16"/>
      </w:rPr>
      <w:t>201</w:t>
    </w:r>
    <w:r w:rsidR="00283575">
      <w:rPr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979" w:rsidRDefault="00DA3979">
      <w:r>
        <w:separator/>
      </w:r>
    </w:p>
  </w:footnote>
  <w:footnote w:type="continuationSeparator" w:id="0">
    <w:p w:rsidR="00DA3979" w:rsidRDefault="00DA3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7C" w:rsidRDefault="00BE39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F5F30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3" w15:restartNumberingAfterBreak="0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53BD"/>
    <w:rsid w:val="00005BA2"/>
    <w:rsid w:val="0000718A"/>
    <w:rsid w:val="00007774"/>
    <w:rsid w:val="00012FB4"/>
    <w:rsid w:val="000143C4"/>
    <w:rsid w:val="00015645"/>
    <w:rsid w:val="00017F87"/>
    <w:rsid w:val="000244F1"/>
    <w:rsid w:val="00026AEB"/>
    <w:rsid w:val="000307CD"/>
    <w:rsid w:val="000331BF"/>
    <w:rsid w:val="000332CB"/>
    <w:rsid w:val="000377A1"/>
    <w:rsid w:val="00042DC2"/>
    <w:rsid w:val="00043C40"/>
    <w:rsid w:val="0004530C"/>
    <w:rsid w:val="00045BFC"/>
    <w:rsid w:val="00047429"/>
    <w:rsid w:val="00052CF4"/>
    <w:rsid w:val="000574B3"/>
    <w:rsid w:val="00064367"/>
    <w:rsid w:val="0006489F"/>
    <w:rsid w:val="000649AC"/>
    <w:rsid w:val="00067050"/>
    <w:rsid w:val="00071563"/>
    <w:rsid w:val="0007309E"/>
    <w:rsid w:val="00077924"/>
    <w:rsid w:val="00082F25"/>
    <w:rsid w:val="00087C7D"/>
    <w:rsid w:val="0009248C"/>
    <w:rsid w:val="000B2DD9"/>
    <w:rsid w:val="000B5538"/>
    <w:rsid w:val="000C1A69"/>
    <w:rsid w:val="000C1D05"/>
    <w:rsid w:val="000C63B4"/>
    <w:rsid w:val="000D1D50"/>
    <w:rsid w:val="000D3EDE"/>
    <w:rsid w:val="000D6552"/>
    <w:rsid w:val="000E0819"/>
    <w:rsid w:val="000E1AB7"/>
    <w:rsid w:val="000E4F09"/>
    <w:rsid w:val="000E5298"/>
    <w:rsid w:val="000E54D6"/>
    <w:rsid w:val="000E573C"/>
    <w:rsid w:val="000E6AC2"/>
    <w:rsid w:val="000F018A"/>
    <w:rsid w:val="000F2A88"/>
    <w:rsid w:val="000F43D5"/>
    <w:rsid w:val="000F44C9"/>
    <w:rsid w:val="000F6470"/>
    <w:rsid w:val="000F64DF"/>
    <w:rsid w:val="000F65B5"/>
    <w:rsid w:val="00101188"/>
    <w:rsid w:val="001029BE"/>
    <w:rsid w:val="0010324C"/>
    <w:rsid w:val="00103EBD"/>
    <w:rsid w:val="00105624"/>
    <w:rsid w:val="00105FD8"/>
    <w:rsid w:val="0011013E"/>
    <w:rsid w:val="00111BCB"/>
    <w:rsid w:val="00113632"/>
    <w:rsid w:val="001165C8"/>
    <w:rsid w:val="00117255"/>
    <w:rsid w:val="00120179"/>
    <w:rsid w:val="001206C5"/>
    <w:rsid w:val="001221E9"/>
    <w:rsid w:val="00132163"/>
    <w:rsid w:val="00133796"/>
    <w:rsid w:val="00134599"/>
    <w:rsid w:val="00135BEA"/>
    <w:rsid w:val="00136D19"/>
    <w:rsid w:val="0014008F"/>
    <w:rsid w:val="00142DD2"/>
    <w:rsid w:val="001434BE"/>
    <w:rsid w:val="00143F38"/>
    <w:rsid w:val="001523EC"/>
    <w:rsid w:val="00155B4B"/>
    <w:rsid w:val="001564FB"/>
    <w:rsid w:val="00160E01"/>
    <w:rsid w:val="00162B01"/>
    <w:rsid w:val="00164D3A"/>
    <w:rsid w:val="00165382"/>
    <w:rsid w:val="00171C93"/>
    <w:rsid w:val="00172D43"/>
    <w:rsid w:val="0018046E"/>
    <w:rsid w:val="0018537B"/>
    <w:rsid w:val="001874E4"/>
    <w:rsid w:val="001931C8"/>
    <w:rsid w:val="001938BC"/>
    <w:rsid w:val="0019464A"/>
    <w:rsid w:val="0019599C"/>
    <w:rsid w:val="00195A85"/>
    <w:rsid w:val="00195CA2"/>
    <w:rsid w:val="0019642C"/>
    <w:rsid w:val="001B0108"/>
    <w:rsid w:val="001B5DBE"/>
    <w:rsid w:val="001C0AA1"/>
    <w:rsid w:val="001C246A"/>
    <w:rsid w:val="001C31B8"/>
    <w:rsid w:val="001E5D6F"/>
    <w:rsid w:val="001F11B9"/>
    <w:rsid w:val="00202060"/>
    <w:rsid w:val="0020595F"/>
    <w:rsid w:val="002062A1"/>
    <w:rsid w:val="00213B42"/>
    <w:rsid w:val="00215925"/>
    <w:rsid w:val="00220AAB"/>
    <w:rsid w:val="002242E8"/>
    <w:rsid w:val="00235378"/>
    <w:rsid w:val="00236B8E"/>
    <w:rsid w:val="002454B2"/>
    <w:rsid w:val="00245EA5"/>
    <w:rsid w:val="002574E5"/>
    <w:rsid w:val="002600B1"/>
    <w:rsid w:val="00260311"/>
    <w:rsid w:val="00261F89"/>
    <w:rsid w:val="00262C7D"/>
    <w:rsid w:val="002639D4"/>
    <w:rsid w:val="00267197"/>
    <w:rsid w:val="0027165B"/>
    <w:rsid w:val="00273DD4"/>
    <w:rsid w:val="00275DB7"/>
    <w:rsid w:val="00283575"/>
    <w:rsid w:val="00283ADB"/>
    <w:rsid w:val="00285060"/>
    <w:rsid w:val="00285782"/>
    <w:rsid w:val="00285AE9"/>
    <w:rsid w:val="00286FD4"/>
    <w:rsid w:val="00290F2A"/>
    <w:rsid w:val="00290F71"/>
    <w:rsid w:val="00291D8C"/>
    <w:rsid w:val="00292313"/>
    <w:rsid w:val="0029753F"/>
    <w:rsid w:val="002A16E6"/>
    <w:rsid w:val="002A4066"/>
    <w:rsid w:val="002A73A8"/>
    <w:rsid w:val="002A7A8D"/>
    <w:rsid w:val="002B16F5"/>
    <w:rsid w:val="002B239E"/>
    <w:rsid w:val="002B4C76"/>
    <w:rsid w:val="002B7436"/>
    <w:rsid w:val="002C2A5B"/>
    <w:rsid w:val="002C36CD"/>
    <w:rsid w:val="002C4A70"/>
    <w:rsid w:val="002C6A64"/>
    <w:rsid w:val="002C73BC"/>
    <w:rsid w:val="002D09BE"/>
    <w:rsid w:val="002D2330"/>
    <w:rsid w:val="002D6B1C"/>
    <w:rsid w:val="002E3EDC"/>
    <w:rsid w:val="002E5774"/>
    <w:rsid w:val="002E5B4A"/>
    <w:rsid w:val="002F259C"/>
    <w:rsid w:val="002F699B"/>
    <w:rsid w:val="002F7A95"/>
    <w:rsid w:val="002F7ACD"/>
    <w:rsid w:val="00300351"/>
    <w:rsid w:val="00300B45"/>
    <w:rsid w:val="003011D0"/>
    <w:rsid w:val="003024FA"/>
    <w:rsid w:val="0030583D"/>
    <w:rsid w:val="00310E5A"/>
    <w:rsid w:val="003145CA"/>
    <w:rsid w:val="003163A1"/>
    <w:rsid w:val="00322FD4"/>
    <w:rsid w:val="00323165"/>
    <w:rsid w:val="00334BBC"/>
    <w:rsid w:val="00337959"/>
    <w:rsid w:val="0034465D"/>
    <w:rsid w:val="0035073E"/>
    <w:rsid w:val="00350AF2"/>
    <w:rsid w:val="00354532"/>
    <w:rsid w:val="00363A5E"/>
    <w:rsid w:val="003660D2"/>
    <w:rsid w:val="00366894"/>
    <w:rsid w:val="003673DC"/>
    <w:rsid w:val="00370884"/>
    <w:rsid w:val="00374DBA"/>
    <w:rsid w:val="0037733F"/>
    <w:rsid w:val="00383B04"/>
    <w:rsid w:val="00385EB6"/>
    <w:rsid w:val="003A2618"/>
    <w:rsid w:val="003A5A24"/>
    <w:rsid w:val="003B1CF1"/>
    <w:rsid w:val="003B6D21"/>
    <w:rsid w:val="003B7394"/>
    <w:rsid w:val="003C3BAE"/>
    <w:rsid w:val="003C60EE"/>
    <w:rsid w:val="003D0099"/>
    <w:rsid w:val="003D2537"/>
    <w:rsid w:val="003D6B24"/>
    <w:rsid w:val="003E1356"/>
    <w:rsid w:val="003E1541"/>
    <w:rsid w:val="003E2DDB"/>
    <w:rsid w:val="003E52FF"/>
    <w:rsid w:val="003F5413"/>
    <w:rsid w:val="004007EC"/>
    <w:rsid w:val="004011D7"/>
    <w:rsid w:val="0040572F"/>
    <w:rsid w:val="00406127"/>
    <w:rsid w:val="00414262"/>
    <w:rsid w:val="00420924"/>
    <w:rsid w:val="004235F0"/>
    <w:rsid w:val="00427E87"/>
    <w:rsid w:val="0043036E"/>
    <w:rsid w:val="004361CD"/>
    <w:rsid w:val="004401F0"/>
    <w:rsid w:val="00441EB0"/>
    <w:rsid w:val="00442DB5"/>
    <w:rsid w:val="004522F2"/>
    <w:rsid w:val="0045312A"/>
    <w:rsid w:val="00453F99"/>
    <w:rsid w:val="004540BB"/>
    <w:rsid w:val="0045763C"/>
    <w:rsid w:val="00462966"/>
    <w:rsid w:val="004647A9"/>
    <w:rsid w:val="00464982"/>
    <w:rsid w:val="00470387"/>
    <w:rsid w:val="00471730"/>
    <w:rsid w:val="004717EA"/>
    <w:rsid w:val="004802F6"/>
    <w:rsid w:val="0048622F"/>
    <w:rsid w:val="00487186"/>
    <w:rsid w:val="00487A5B"/>
    <w:rsid w:val="00494265"/>
    <w:rsid w:val="004A1EAD"/>
    <w:rsid w:val="004A5B43"/>
    <w:rsid w:val="004A5FE3"/>
    <w:rsid w:val="004B07FB"/>
    <w:rsid w:val="004B35AE"/>
    <w:rsid w:val="004B588E"/>
    <w:rsid w:val="004C0178"/>
    <w:rsid w:val="004C3367"/>
    <w:rsid w:val="004D003D"/>
    <w:rsid w:val="004D4C96"/>
    <w:rsid w:val="004D7C63"/>
    <w:rsid w:val="004E2570"/>
    <w:rsid w:val="004E3E7E"/>
    <w:rsid w:val="004F3BBB"/>
    <w:rsid w:val="004F47F9"/>
    <w:rsid w:val="004F5904"/>
    <w:rsid w:val="0050656D"/>
    <w:rsid w:val="00506E4F"/>
    <w:rsid w:val="005077E1"/>
    <w:rsid w:val="0051015E"/>
    <w:rsid w:val="00521EAA"/>
    <w:rsid w:val="005267C5"/>
    <w:rsid w:val="005272B5"/>
    <w:rsid w:val="00530DF3"/>
    <w:rsid w:val="00533DFE"/>
    <w:rsid w:val="00537228"/>
    <w:rsid w:val="005423D3"/>
    <w:rsid w:val="0056552A"/>
    <w:rsid w:val="00572905"/>
    <w:rsid w:val="00580466"/>
    <w:rsid w:val="00580C04"/>
    <w:rsid w:val="005901A2"/>
    <w:rsid w:val="005A5970"/>
    <w:rsid w:val="005C2584"/>
    <w:rsid w:val="005C4EBB"/>
    <w:rsid w:val="005C6B1B"/>
    <w:rsid w:val="005C6C8D"/>
    <w:rsid w:val="005C7A68"/>
    <w:rsid w:val="005D195D"/>
    <w:rsid w:val="005D4E57"/>
    <w:rsid w:val="005E5D78"/>
    <w:rsid w:val="005F208B"/>
    <w:rsid w:val="005F2951"/>
    <w:rsid w:val="005F4460"/>
    <w:rsid w:val="005F5B1F"/>
    <w:rsid w:val="005F6322"/>
    <w:rsid w:val="00603987"/>
    <w:rsid w:val="00603FDA"/>
    <w:rsid w:val="0060415B"/>
    <w:rsid w:val="006179C5"/>
    <w:rsid w:val="00621CED"/>
    <w:rsid w:val="0062394D"/>
    <w:rsid w:val="0062774A"/>
    <w:rsid w:val="00631FD4"/>
    <w:rsid w:val="00633B03"/>
    <w:rsid w:val="00643DC5"/>
    <w:rsid w:val="00647360"/>
    <w:rsid w:val="00647B62"/>
    <w:rsid w:val="006518EB"/>
    <w:rsid w:val="006520B4"/>
    <w:rsid w:val="00656DE3"/>
    <w:rsid w:val="00657EC1"/>
    <w:rsid w:val="00672091"/>
    <w:rsid w:val="00674E8A"/>
    <w:rsid w:val="00681BEE"/>
    <w:rsid w:val="006823C1"/>
    <w:rsid w:val="0068268F"/>
    <w:rsid w:val="0068400F"/>
    <w:rsid w:val="00685CE4"/>
    <w:rsid w:val="006934EE"/>
    <w:rsid w:val="006A2680"/>
    <w:rsid w:val="006A3E24"/>
    <w:rsid w:val="006A4AB1"/>
    <w:rsid w:val="006B0ECD"/>
    <w:rsid w:val="006B2604"/>
    <w:rsid w:val="006B3642"/>
    <w:rsid w:val="006C0957"/>
    <w:rsid w:val="006C5CAE"/>
    <w:rsid w:val="006C5F3A"/>
    <w:rsid w:val="006D2636"/>
    <w:rsid w:val="006D3324"/>
    <w:rsid w:val="006D423F"/>
    <w:rsid w:val="006D4E3A"/>
    <w:rsid w:val="006D6651"/>
    <w:rsid w:val="006E18C9"/>
    <w:rsid w:val="006F36B1"/>
    <w:rsid w:val="00700DAE"/>
    <w:rsid w:val="00701739"/>
    <w:rsid w:val="007029F0"/>
    <w:rsid w:val="00702E30"/>
    <w:rsid w:val="00703664"/>
    <w:rsid w:val="00703BF0"/>
    <w:rsid w:val="00706BC7"/>
    <w:rsid w:val="00707882"/>
    <w:rsid w:val="00712B41"/>
    <w:rsid w:val="00713619"/>
    <w:rsid w:val="00716EF3"/>
    <w:rsid w:val="007217DA"/>
    <w:rsid w:val="0072472E"/>
    <w:rsid w:val="00724AA8"/>
    <w:rsid w:val="00725431"/>
    <w:rsid w:val="007311F7"/>
    <w:rsid w:val="00736482"/>
    <w:rsid w:val="00737366"/>
    <w:rsid w:val="007403DB"/>
    <w:rsid w:val="00745ACE"/>
    <w:rsid w:val="00745E5A"/>
    <w:rsid w:val="007503EB"/>
    <w:rsid w:val="00752AB3"/>
    <w:rsid w:val="007624EC"/>
    <w:rsid w:val="00766B7E"/>
    <w:rsid w:val="0077114A"/>
    <w:rsid w:val="007732C8"/>
    <w:rsid w:val="00781C4B"/>
    <w:rsid w:val="00783E17"/>
    <w:rsid w:val="00786590"/>
    <w:rsid w:val="0079247E"/>
    <w:rsid w:val="0079799E"/>
    <w:rsid w:val="007A09E7"/>
    <w:rsid w:val="007A1DCF"/>
    <w:rsid w:val="007A4B30"/>
    <w:rsid w:val="007A56E0"/>
    <w:rsid w:val="007B1A22"/>
    <w:rsid w:val="007B2914"/>
    <w:rsid w:val="007B49F3"/>
    <w:rsid w:val="007C38C9"/>
    <w:rsid w:val="007C5CCD"/>
    <w:rsid w:val="007C655D"/>
    <w:rsid w:val="007D2FBC"/>
    <w:rsid w:val="007D79E9"/>
    <w:rsid w:val="007E25AA"/>
    <w:rsid w:val="007F0A89"/>
    <w:rsid w:val="007F62B7"/>
    <w:rsid w:val="007F67C5"/>
    <w:rsid w:val="008018F5"/>
    <w:rsid w:val="00803650"/>
    <w:rsid w:val="00806EA3"/>
    <w:rsid w:val="00810830"/>
    <w:rsid w:val="0082262A"/>
    <w:rsid w:val="008248DC"/>
    <w:rsid w:val="00825372"/>
    <w:rsid w:val="008303A3"/>
    <w:rsid w:val="00833C96"/>
    <w:rsid w:val="008428EF"/>
    <w:rsid w:val="00842F6E"/>
    <w:rsid w:val="00844D62"/>
    <w:rsid w:val="00850859"/>
    <w:rsid w:val="00853B58"/>
    <w:rsid w:val="00856A08"/>
    <w:rsid w:val="00856EFE"/>
    <w:rsid w:val="008604E5"/>
    <w:rsid w:val="00862ADC"/>
    <w:rsid w:val="008728A5"/>
    <w:rsid w:val="00872BD6"/>
    <w:rsid w:val="00873B63"/>
    <w:rsid w:val="00877B34"/>
    <w:rsid w:val="00877C9A"/>
    <w:rsid w:val="00882359"/>
    <w:rsid w:val="00895F23"/>
    <w:rsid w:val="008963DA"/>
    <w:rsid w:val="008A02E1"/>
    <w:rsid w:val="008A4F60"/>
    <w:rsid w:val="008B4463"/>
    <w:rsid w:val="008B5DEB"/>
    <w:rsid w:val="008C58CF"/>
    <w:rsid w:val="008D5815"/>
    <w:rsid w:val="008D6B31"/>
    <w:rsid w:val="008E0D3B"/>
    <w:rsid w:val="008E160F"/>
    <w:rsid w:val="008E2EF9"/>
    <w:rsid w:val="008E3227"/>
    <w:rsid w:val="008E469F"/>
    <w:rsid w:val="008E70E4"/>
    <w:rsid w:val="008F3E7E"/>
    <w:rsid w:val="008F5100"/>
    <w:rsid w:val="00900BF1"/>
    <w:rsid w:val="00902038"/>
    <w:rsid w:val="00903B12"/>
    <w:rsid w:val="0091123B"/>
    <w:rsid w:val="00912813"/>
    <w:rsid w:val="00913CCE"/>
    <w:rsid w:val="00914F6E"/>
    <w:rsid w:val="009200E0"/>
    <w:rsid w:val="00920FE7"/>
    <w:rsid w:val="009231F1"/>
    <w:rsid w:val="0093061C"/>
    <w:rsid w:val="0093477E"/>
    <w:rsid w:val="00941A2B"/>
    <w:rsid w:val="00945D40"/>
    <w:rsid w:val="00946771"/>
    <w:rsid w:val="00947806"/>
    <w:rsid w:val="009573BA"/>
    <w:rsid w:val="00962DE2"/>
    <w:rsid w:val="009748B9"/>
    <w:rsid w:val="00974956"/>
    <w:rsid w:val="00975560"/>
    <w:rsid w:val="00980F7E"/>
    <w:rsid w:val="00983122"/>
    <w:rsid w:val="00985FC8"/>
    <w:rsid w:val="0099143A"/>
    <w:rsid w:val="0099550D"/>
    <w:rsid w:val="009B1010"/>
    <w:rsid w:val="009B4B15"/>
    <w:rsid w:val="009B772A"/>
    <w:rsid w:val="009C4A66"/>
    <w:rsid w:val="009C539F"/>
    <w:rsid w:val="009C65E4"/>
    <w:rsid w:val="009C66FE"/>
    <w:rsid w:val="009D69C9"/>
    <w:rsid w:val="009D6CD3"/>
    <w:rsid w:val="009E7C7C"/>
    <w:rsid w:val="009F3DC8"/>
    <w:rsid w:val="00A035D6"/>
    <w:rsid w:val="00A03D7B"/>
    <w:rsid w:val="00A0653B"/>
    <w:rsid w:val="00A0753B"/>
    <w:rsid w:val="00A11A90"/>
    <w:rsid w:val="00A12680"/>
    <w:rsid w:val="00A12B57"/>
    <w:rsid w:val="00A16836"/>
    <w:rsid w:val="00A168D7"/>
    <w:rsid w:val="00A17F89"/>
    <w:rsid w:val="00A26334"/>
    <w:rsid w:val="00A304B7"/>
    <w:rsid w:val="00A3447B"/>
    <w:rsid w:val="00A34EC6"/>
    <w:rsid w:val="00A42BD2"/>
    <w:rsid w:val="00A44CCF"/>
    <w:rsid w:val="00A50FD6"/>
    <w:rsid w:val="00A560EA"/>
    <w:rsid w:val="00A56AF8"/>
    <w:rsid w:val="00A6570D"/>
    <w:rsid w:val="00A712B5"/>
    <w:rsid w:val="00A717AC"/>
    <w:rsid w:val="00A84D27"/>
    <w:rsid w:val="00A84E33"/>
    <w:rsid w:val="00A8512C"/>
    <w:rsid w:val="00A86B81"/>
    <w:rsid w:val="00A9066A"/>
    <w:rsid w:val="00A91E28"/>
    <w:rsid w:val="00A9741F"/>
    <w:rsid w:val="00AA7559"/>
    <w:rsid w:val="00AA7D5E"/>
    <w:rsid w:val="00AB4645"/>
    <w:rsid w:val="00AC0171"/>
    <w:rsid w:val="00AC32DD"/>
    <w:rsid w:val="00AC4A95"/>
    <w:rsid w:val="00AC72CA"/>
    <w:rsid w:val="00AC7613"/>
    <w:rsid w:val="00AE4057"/>
    <w:rsid w:val="00AE5379"/>
    <w:rsid w:val="00AE69B1"/>
    <w:rsid w:val="00AF1ABF"/>
    <w:rsid w:val="00AF45BF"/>
    <w:rsid w:val="00AF7A3B"/>
    <w:rsid w:val="00B016B8"/>
    <w:rsid w:val="00B019DB"/>
    <w:rsid w:val="00B05936"/>
    <w:rsid w:val="00B05AD4"/>
    <w:rsid w:val="00B1221D"/>
    <w:rsid w:val="00B139AB"/>
    <w:rsid w:val="00B2137A"/>
    <w:rsid w:val="00B24CB5"/>
    <w:rsid w:val="00B27F10"/>
    <w:rsid w:val="00B311E9"/>
    <w:rsid w:val="00B32518"/>
    <w:rsid w:val="00B40C5B"/>
    <w:rsid w:val="00B45BAE"/>
    <w:rsid w:val="00B5048E"/>
    <w:rsid w:val="00B55F44"/>
    <w:rsid w:val="00B625DE"/>
    <w:rsid w:val="00B63415"/>
    <w:rsid w:val="00B64296"/>
    <w:rsid w:val="00B73FBC"/>
    <w:rsid w:val="00B75893"/>
    <w:rsid w:val="00B76C0E"/>
    <w:rsid w:val="00B82305"/>
    <w:rsid w:val="00B84173"/>
    <w:rsid w:val="00B86285"/>
    <w:rsid w:val="00B92D5C"/>
    <w:rsid w:val="00B947BC"/>
    <w:rsid w:val="00B964F4"/>
    <w:rsid w:val="00BA749B"/>
    <w:rsid w:val="00BB1E15"/>
    <w:rsid w:val="00BB528C"/>
    <w:rsid w:val="00BB6BEF"/>
    <w:rsid w:val="00BB7BF9"/>
    <w:rsid w:val="00BC0A08"/>
    <w:rsid w:val="00BC1A1F"/>
    <w:rsid w:val="00BD1C78"/>
    <w:rsid w:val="00BD5777"/>
    <w:rsid w:val="00BD68F9"/>
    <w:rsid w:val="00BD7929"/>
    <w:rsid w:val="00BD7C4B"/>
    <w:rsid w:val="00BE1C8B"/>
    <w:rsid w:val="00BE397C"/>
    <w:rsid w:val="00BF20D6"/>
    <w:rsid w:val="00BF6F1B"/>
    <w:rsid w:val="00C02684"/>
    <w:rsid w:val="00C02C57"/>
    <w:rsid w:val="00C03C56"/>
    <w:rsid w:val="00C04024"/>
    <w:rsid w:val="00C047CD"/>
    <w:rsid w:val="00C115B8"/>
    <w:rsid w:val="00C1348F"/>
    <w:rsid w:val="00C16B48"/>
    <w:rsid w:val="00C172BE"/>
    <w:rsid w:val="00C23726"/>
    <w:rsid w:val="00C23807"/>
    <w:rsid w:val="00C23FEE"/>
    <w:rsid w:val="00C244AE"/>
    <w:rsid w:val="00C31575"/>
    <w:rsid w:val="00C33235"/>
    <w:rsid w:val="00C4021D"/>
    <w:rsid w:val="00C459EB"/>
    <w:rsid w:val="00C5461D"/>
    <w:rsid w:val="00C567F3"/>
    <w:rsid w:val="00C57FE0"/>
    <w:rsid w:val="00C6077A"/>
    <w:rsid w:val="00C700F0"/>
    <w:rsid w:val="00C752FE"/>
    <w:rsid w:val="00C75F5C"/>
    <w:rsid w:val="00C8043C"/>
    <w:rsid w:val="00C832F5"/>
    <w:rsid w:val="00C84579"/>
    <w:rsid w:val="00C907DF"/>
    <w:rsid w:val="00C9191D"/>
    <w:rsid w:val="00C92FA3"/>
    <w:rsid w:val="00C956FB"/>
    <w:rsid w:val="00CA2647"/>
    <w:rsid w:val="00CA2B8D"/>
    <w:rsid w:val="00CA60CF"/>
    <w:rsid w:val="00CB1BE6"/>
    <w:rsid w:val="00CB57CD"/>
    <w:rsid w:val="00CD1338"/>
    <w:rsid w:val="00CD290D"/>
    <w:rsid w:val="00CD2C63"/>
    <w:rsid w:val="00CD356A"/>
    <w:rsid w:val="00CD3732"/>
    <w:rsid w:val="00CD4DBD"/>
    <w:rsid w:val="00CD5240"/>
    <w:rsid w:val="00CD52B3"/>
    <w:rsid w:val="00CD554E"/>
    <w:rsid w:val="00CD611F"/>
    <w:rsid w:val="00CE1B7A"/>
    <w:rsid w:val="00CE47F8"/>
    <w:rsid w:val="00CE6500"/>
    <w:rsid w:val="00CE6F34"/>
    <w:rsid w:val="00CF5172"/>
    <w:rsid w:val="00CF7B32"/>
    <w:rsid w:val="00D015E4"/>
    <w:rsid w:val="00D15E01"/>
    <w:rsid w:val="00D16005"/>
    <w:rsid w:val="00D17CDB"/>
    <w:rsid w:val="00D21233"/>
    <w:rsid w:val="00D25015"/>
    <w:rsid w:val="00D26DD0"/>
    <w:rsid w:val="00D30135"/>
    <w:rsid w:val="00D3473D"/>
    <w:rsid w:val="00D34B4F"/>
    <w:rsid w:val="00D405E3"/>
    <w:rsid w:val="00D413C7"/>
    <w:rsid w:val="00D41C4E"/>
    <w:rsid w:val="00D444A8"/>
    <w:rsid w:val="00D4696A"/>
    <w:rsid w:val="00D527AE"/>
    <w:rsid w:val="00D53A25"/>
    <w:rsid w:val="00D579A7"/>
    <w:rsid w:val="00D57AB9"/>
    <w:rsid w:val="00D61783"/>
    <w:rsid w:val="00D623E2"/>
    <w:rsid w:val="00D66417"/>
    <w:rsid w:val="00D70235"/>
    <w:rsid w:val="00D702CB"/>
    <w:rsid w:val="00D72015"/>
    <w:rsid w:val="00D8115E"/>
    <w:rsid w:val="00D842ED"/>
    <w:rsid w:val="00D84EDC"/>
    <w:rsid w:val="00D8568D"/>
    <w:rsid w:val="00D86D8C"/>
    <w:rsid w:val="00D87391"/>
    <w:rsid w:val="00D930F6"/>
    <w:rsid w:val="00DA1D98"/>
    <w:rsid w:val="00DA2C8F"/>
    <w:rsid w:val="00DA3979"/>
    <w:rsid w:val="00DA4A15"/>
    <w:rsid w:val="00DA7438"/>
    <w:rsid w:val="00DB5438"/>
    <w:rsid w:val="00DC2B04"/>
    <w:rsid w:val="00DC3EBD"/>
    <w:rsid w:val="00DC40E3"/>
    <w:rsid w:val="00DC45E1"/>
    <w:rsid w:val="00DC5BF3"/>
    <w:rsid w:val="00DD0785"/>
    <w:rsid w:val="00DD6A4D"/>
    <w:rsid w:val="00DE2B10"/>
    <w:rsid w:val="00DF17BE"/>
    <w:rsid w:val="00DF3263"/>
    <w:rsid w:val="00DF4E8E"/>
    <w:rsid w:val="00DF615C"/>
    <w:rsid w:val="00DF7B6E"/>
    <w:rsid w:val="00E024D6"/>
    <w:rsid w:val="00E035E1"/>
    <w:rsid w:val="00E0540A"/>
    <w:rsid w:val="00E069F1"/>
    <w:rsid w:val="00E07091"/>
    <w:rsid w:val="00E07498"/>
    <w:rsid w:val="00E128C7"/>
    <w:rsid w:val="00E13B6F"/>
    <w:rsid w:val="00E14AC3"/>
    <w:rsid w:val="00E22F90"/>
    <w:rsid w:val="00E23515"/>
    <w:rsid w:val="00E25A29"/>
    <w:rsid w:val="00E33710"/>
    <w:rsid w:val="00E351A5"/>
    <w:rsid w:val="00E35651"/>
    <w:rsid w:val="00E40839"/>
    <w:rsid w:val="00E47BB2"/>
    <w:rsid w:val="00E5033F"/>
    <w:rsid w:val="00E6196B"/>
    <w:rsid w:val="00E62CEA"/>
    <w:rsid w:val="00E70B8A"/>
    <w:rsid w:val="00E71A72"/>
    <w:rsid w:val="00E72157"/>
    <w:rsid w:val="00E7509A"/>
    <w:rsid w:val="00E7528B"/>
    <w:rsid w:val="00E76342"/>
    <w:rsid w:val="00E76FBD"/>
    <w:rsid w:val="00E81D8D"/>
    <w:rsid w:val="00E82792"/>
    <w:rsid w:val="00E95FE7"/>
    <w:rsid w:val="00EB47E2"/>
    <w:rsid w:val="00EB7D27"/>
    <w:rsid w:val="00EC45A9"/>
    <w:rsid w:val="00EC78D1"/>
    <w:rsid w:val="00EC7E58"/>
    <w:rsid w:val="00ED0992"/>
    <w:rsid w:val="00ED7FB3"/>
    <w:rsid w:val="00EE01A0"/>
    <w:rsid w:val="00EE4CAA"/>
    <w:rsid w:val="00EE5EB6"/>
    <w:rsid w:val="00EF0195"/>
    <w:rsid w:val="00EF1E4A"/>
    <w:rsid w:val="00EF2469"/>
    <w:rsid w:val="00EF3CD2"/>
    <w:rsid w:val="00EF5A1F"/>
    <w:rsid w:val="00EF5F30"/>
    <w:rsid w:val="00EF6AE5"/>
    <w:rsid w:val="00F142AD"/>
    <w:rsid w:val="00F16E57"/>
    <w:rsid w:val="00F21D83"/>
    <w:rsid w:val="00F21F0A"/>
    <w:rsid w:val="00F22523"/>
    <w:rsid w:val="00F2460A"/>
    <w:rsid w:val="00F36355"/>
    <w:rsid w:val="00F41022"/>
    <w:rsid w:val="00F41C6D"/>
    <w:rsid w:val="00F44275"/>
    <w:rsid w:val="00F45F43"/>
    <w:rsid w:val="00F46956"/>
    <w:rsid w:val="00F472CC"/>
    <w:rsid w:val="00F501BF"/>
    <w:rsid w:val="00F5265B"/>
    <w:rsid w:val="00F570C0"/>
    <w:rsid w:val="00F61695"/>
    <w:rsid w:val="00F61C5E"/>
    <w:rsid w:val="00F65C51"/>
    <w:rsid w:val="00F726DE"/>
    <w:rsid w:val="00F7412C"/>
    <w:rsid w:val="00F76EA3"/>
    <w:rsid w:val="00F77F6A"/>
    <w:rsid w:val="00F86946"/>
    <w:rsid w:val="00F96B9E"/>
    <w:rsid w:val="00FA202F"/>
    <w:rsid w:val="00FB1B8A"/>
    <w:rsid w:val="00FC2EA2"/>
    <w:rsid w:val="00FC5FB5"/>
    <w:rsid w:val="00FD2305"/>
    <w:rsid w:val="00FE42F0"/>
    <w:rsid w:val="00FE644A"/>
    <w:rsid w:val="00FF1006"/>
    <w:rsid w:val="00FF2030"/>
    <w:rsid w:val="00FF22C0"/>
    <w:rsid w:val="00FF497B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E105505-6D8C-46B9-9C71-16B81D66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Новикова Наталья Евгеньевна</cp:lastModifiedBy>
  <cp:revision>2</cp:revision>
  <cp:lastPrinted>2016-05-18T08:58:00Z</cp:lastPrinted>
  <dcterms:created xsi:type="dcterms:W3CDTF">2019-10-17T02:20:00Z</dcterms:created>
  <dcterms:modified xsi:type="dcterms:W3CDTF">2019-10-17T02:20:00Z</dcterms:modified>
</cp:coreProperties>
</file>