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0EA" w:rsidRPr="00E2253C" w:rsidRDefault="009960EA" w:rsidP="009960EA">
      <w:pPr>
        <w:pStyle w:val="ae"/>
        <w:jc w:val="center"/>
        <w:rPr>
          <w:rFonts w:ascii="Times New Roman" w:hAnsi="Times New Roman" w:cs="Times New Roman"/>
          <w:color w:val="0060AA" w:themeColor="text1" w:themeShade="80"/>
        </w:rPr>
      </w:pPr>
    </w:p>
    <w:p w:rsidR="009960EA" w:rsidRPr="00E2253C" w:rsidRDefault="009960EA" w:rsidP="009960EA">
      <w:pPr>
        <w:pStyle w:val="a8"/>
        <w:jc w:val="right"/>
        <w:rPr>
          <w:rFonts w:ascii="Times New Roman" w:hAnsi="Times New Roman" w:cs="Times New Roman"/>
          <w:color w:val="0060AA" w:themeColor="text1" w:themeShade="80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1B2C8EC5" wp14:editId="176DD257">
                <wp:simplePos x="0" y="0"/>
                <mc:AlternateContent>
                  <mc:Choice Requires="wp14">
                    <wp:positionH relativeFrom="page">
                      <wp14:pctPosHOffset>4500</wp14:pctPosHOffset>
                    </wp:positionH>
                  </mc:Choice>
                  <mc:Fallback>
                    <wp:positionH relativeFrom="page">
                      <wp:posOffset>339725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28600" cy="9144000"/>
                <wp:effectExtent l="0" t="0" r="2540" b="0"/>
                <wp:wrapNone/>
                <wp:docPr id="1" name="Группа 1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3000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00590BD7" id="Группа 1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0;margin-top:0;width:18pt;height:10in;z-index:251659264;mso-width-percent:30;mso-height-percent:909;mso-left-percent:45;mso-position-horizontal-relative:page;mso-position-vertical:center;mso-position-vertical-relative:page;mso-width-percent:30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">
                <v:rect id="Прямоугольник 4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" fillcolor="#005595 [2405]" stroked="f" strokeweight="1pt"/>
                <v:rect id="Прямоугольник 5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" fillcolor="#005596 [1604]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6B2B24FA" wp14:editId="71366EB2">
            <wp:extent cx="2115403" cy="218760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285" cy="22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EA" w:rsidRPr="00E2253C" w:rsidRDefault="009960EA" w:rsidP="009960EA">
      <w:pPr>
        <w:pStyle w:val="ae"/>
        <w:jc w:val="center"/>
        <w:rPr>
          <w:rFonts w:ascii="Times New Roman" w:hAnsi="Times New Roman" w:cs="Times New Roman"/>
          <w:color w:val="0060AA" w:themeColor="text1" w:themeShade="80"/>
        </w:rPr>
      </w:pPr>
    </w:p>
    <w:p w:rsidR="009960EA" w:rsidRPr="00E2253C" w:rsidRDefault="009960EA" w:rsidP="009960EA">
      <w:pPr>
        <w:pStyle w:val="ae"/>
        <w:jc w:val="center"/>
        <w:rPr>
          <w:rFonts w:ascii="Times New Roman" w:hAnsi="Times New Roman" w:cs="Times New Roman"/>
          <w:color w:val="0060AA" w:themeColor="text1" w:themeShade="80"/>
        </w:rPr>
      </w:pPr>
    </w:p>
    <w:p w:rsidR="009960EA" w:rsidRPr="00E2253C" w:rsidRDefault="009960EA" w:rsidP="009960EA">
      <w:pPr>
        <w:pStyle w:val="a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2253C">
        <w:rPr>
          <w:rFonts w:ascii="Times New Roman" w:hAnsi="Times New Roman" w:cs="Times New Roman"/>
          <w:b/>
          <w:color w:val="auto"/>
          <w:sz w:val="28"/>
          <w:szCs w:val="28"/>
        </w:rPr>
        <w:t>ИНСТРУКЦИЯ ДЛЯ ЗАКАЗЧИКОВ</w:t>
      </w:r>
    </w:p>
    <w:p w:rsidR="009960EA" w:rsidRPr="00E2253C" w:rsidRDefault="009960EA" w:rsidP="009960EA">
      <w:pPr>
        <w:pStyle w:val="a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2253C">
        <w:rPr>
          <w:rFonts w:ascii="Times New Roman" w:hAnsi="Times New Roman" w:cs="Times New Roman"/>
          <w:b/>
          <w:caps w:val="0"/>
          <w:color w:val="auto"/>
          <w:sz w:val="28"/>
          <w:szCs w:val="28"/>
        </w:rPr>
        <w:t>работа в государственной информационной системе</w:t>
      </w:r>
    </w:p>
    <w:p w:rsidR="009960EA" w:rsidRPr="00E2253C" w:rsidRDefault="009960EA" w:rsidP="009960EA">
      <w:pPr>
        <w:pStyle w:val="ac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2253C">
        <w:rPr>
          <w:rFonts w:ascii="Times New Roman" w:hAnsi="Times New Roman" w:cs="Times New Roman"/>
          <w:b/>
          <w:caps w:val="0"/>
          <w:color w:val="auto"/>
          <w:sz w:val="28"/>
          <w:szCs w:val="28"/>
        </w:rPr>
        <w:t>в сфере закупок Новосибирской области</w:t>
      </w:r>
    </w:p>
    <w:p w:rsidR="009960EA" w:rsidRPr="00E2253C" w:rsidRDefault="009960EA" w:rsidP="009960E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056898" w:rsidRPr="00E2253C" w:rsidRDefault="00B153DE" w:rsidP="002A7E54">
      <w:pPr>
        <w:jc w:val="center"/>
        <w:rPr>
          <w:rFonts w:ascii="Times New Roman" w:hAnsi="Times New Roman" w:cs="Times New Roman"/>
          <w:sz w:val="36"/>
          <w:szCs w:val="36"/>
        </w:rPr>
      </w:pPr>
      <w:r w:rsidRPr="00E2253C">
        <w:rPr>
          <w:rFonts w:ascii="Times New Roman" w:eastAsiaTheme="majorEastAsia" w:hAnsi="Times New Roman" w:cs="Times New Roman"/>
          <w:b/>
          <w:caps/>
          <w:color w:val="005595" w:themeColor="accent2" w:themeShade="BF"/>
          <w:spacing w:val="20"/>
          <w:sz w:val="36"/>
          <w:szCs w:val="36"/>
        </w:rPr>
        <w:t>РАБОТА В</w:t>
      </w:r>
      <w:r w:rsidR="00FA124A" w:rsidRPr="00E2253C">
        <w:rPr>
          <w:rFonts w:ascii="Times New Roman" w:eastAsiaTheme="majorEastAsia" w:hAnsi="Times New Roman" w:cs="Times New Roman"/>
          <w:b/>
          <w:caps/>
          <w:color w:val="005595" w:themeColor="accent2" w:themeShade="BF"/>
          <w:spacing w:val="20"/>
          <w:sz w:val="36"/>
          <w:szCs w:val="36"/>
        </w:rPr>
        <w:t xml:space="preserve"> СИСТЕМЕ ГИСЗ НСО ДО 2020 ГОДА</w:t>
      </w:r>
    </w:p>
    <w:p w:rsidR="00352679" w:rsidRPr="00E2253C" w:rsidRDefault="00352679">
      <w:pPr>
        <w:rPr>
          <w:rFonts w:ascii="Times New Roman" w:hAnsi="Times New Roman" w:cs="Times New Roman"/>
          <w:sz w:val="28"/>
          <w:szCs w:val="28"/>
        </w:rPr>
      </w:pPr>
    </w:p>
    <w:p w:rsidR="002A7E54" w:rsidRDefault="002A7E54" w:rsidP="002A7E54">
      <w:pPr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br w:type="page"/>
      </w:r>
      <w:bookmarkStart w:id="0" w:name="_Toc368407481"/>
    </w:p>
    <w:p w:rsidR="007462C8" w:rsidRDefault="00AF5F9E" w:rsidP="00AF5F9E">
      <w:pPr>
        <w:jc w:val="center"/>
        <w:rPr>
          <w:rFonts w:ascii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</w:pPr>
      <w:r w:rsidRPr="00AF5F9E">
        <w:rPr>
          <w:rFonts w:ascii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  <w:lastRenderedPageBreak/>
        <w:t>Содержание</w:t>
      </w:r>
    </w:p>
    <w:sdt>
      <w:sdtPr>
        <w:id w:val="-10768253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8630C" w:rsidRPr="0048630C" w:rsidRDefault="0048630C" w:rsidP="0048630C">
          <w:pPr>
            <w:pStyle w:val="11"/>
            <w:rPr>
              <w:noProof/>
              <w:lang w:eastAsia="ru-RU"/>
            </w:rPr>
          </w:pPr>
          <w:r w:rsidRPr="0048630C">
            <w:fldChar w:fldCharType="begin"/>
          </w:r>
          <w:r w:rsidRPr="0048630C">
            <w:instrText xml:space="preserve"> TOC \o "1-4" \h \z \u </w:instrText>
          </w:r>
          <w:r w:rsidRPr="0048630C">
            <w:fldChar w:fldCharType="separate"/>
          </w:r>
          <w:hyperlink w:anchor="_Toc142380974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Pr="0048630C">
              <w:rPr>
                <w:noProof/>
                <w:lang w:eastAsia="ru-RU"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Описание работы ГИСЗ</w:t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НСО</w: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_Toc142380974 \h </w:instrTex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48630C">
          <w:pPr>
            <w:pStyle w:val="11"/>
            <w:rPr>
              <w:noProof/>
              <w:lang w:eastAsia="ru-RU"/>
            </w:rPr>
          </w:pPr>
          <w:hyperlink w:anchor="_Toc142380975" w:history="1">
            <w:r w:rsidRPr="0048630C">
              <w:rPr>
                <w:rStyle w:val="afff2"/>
                <w:rFonts w:ascii="Times New Roman" w:hAnsi="Times New Roman" w:cs="Times New Roman"/>
                <w:iCs/>
                <w:noProof/>
                <w:sz w:val="28"/>
                <w:szCs w:val="28"/>
              </w:rPr>
              <w:t>2. Начало</w:t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 xml:space="preserve"> работы в ГИСЗ НСО</w: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_Toc142380975 \h </w:instrTex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76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2.1 Требования к рабочей станции пользователя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_Toc142380976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77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2.2. Настройка компьютера для работы в ГИСЗ НСО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_Toc142380977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78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 xml:space="preserve">2.3. </w:t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Настройка совместимости браузеров Edge и Internet Explorer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_Toc142380978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79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Pr="0048630C">
              <w:rPr>
                <w:noProof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Установка программы WebClientSigner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_Toc142380979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80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Pr="0048630C">
              <w:rPr>
                <w:noProof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Установка плагина КриптоПро ЭП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_Toc142380980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81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  <w:r w:rsidRPr="0048630C">
              <w:rPr>
                <w:noProof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Переустановка программы WebClientSigner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_Toc142380981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82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2.7.</w:t>
            </w:r>
            <w:r w:rsidRPr="0048630C">
              <w:rPr>
                <w:noProof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>Настройка приложения Microsoft Office Excel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_Toc142380982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48630C">
          <w:pPr>
            <w:pStyle w:val="11"/>
            <w:rPr>
              <w:noProof/>
              <w:lang w:eastAsia="ru-RU"/>
            </w:rPr>
          </w:pPr>
          <w:hyperlink w:anchor="_Toc142380983" w:history="1">
            <w:r w:rsidRPr="0048630C">
              <w:rPr>
                <w:rStyle w:val="afff2"/>
                <w:rFonts w:ascii="Times New Roman" w:hAnsi="Times New Roman" w:cs="Times New Roman"/>
                <w:iCs/>
                <w:noProof/>
                <w:sz w:val="28"/>
                <w:szCs w:val="28"/>
              </w:rPr>
              <w:t>3.</w:t>
            </w:r>
            <w:r w:rsidRPr="0048630C">
              <w:rPr>
                <w:noProof/>
                <w:lang w:eastAsia="ru-RU"/>
              </w:rPr>
              <w:tab/>
            </w:r>
            <w:r w:rsidRPr="0048630C">
              <w:rPr>
                <w:rStyle w:val="afff2"/>
                <w:rFonts w:ascii="Times New Roman" w:hAnsi="Times New Roman" w:cs="Times New Roman"/>
                <w:iCs/>
                <w:noProof/>
                <w:sz w:val="28"/>
                <w:szCs w:val="28"/>
              </w:rPr>
              <w:t>Ре</w:t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</w:rPr>
              <w:t xml:space="preserve">гистрация </w:t>
            </w:r>
            <w:r w:rsidRPr="0048630C">
              <w:rPr>
                <w:rStyle w:val="afff2"/>
                <w:rFonts w:ascii="Times New Roman" w:hAnsi="Times New Roman" w:cs="Times New Roman"/>
                <w:iCs/>
                <w:noProof/>
                <w:sz w:val="28"/>
                <w:szCs w:val="28"/>
              </w:rPr>
              <w:t>и вход пользователей в ГИСЗ НСО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_Toc142380983 \h </w:instrTex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86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84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3.1. Направление обращения о предоставлении прав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_Toc142380984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Pr="0048630C" w:rsidRDefault="0048630C" w:rsidP="00FC556C">
          <w:pPr>
            <w:pStyle w:val="41"/>
            <w:rPr>
              <w:noProof/>
            </w:rPr>
          </w:pPr>
          <w:hyperlink w:anchor="_Toc142380985" w:history="1"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3.2.</w:t>
            </w:r>
            <w:r w:rsidRPr="0048630C">
              <w:rPr>
                <w:rStyle w:val="afff2"/>
                <w:rFonts w:ascii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t xml:space="preserve"> </w:t>
            </w:r>
            <w:r w:rsidRPr="0048630C">
              <w:rPr>
                <w:rStyle w:val="aff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Вход в личный кабинет пользователей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_Toc142380985 \h </w:instrTex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4440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630C" w:rsidRDefault="0048630C" w:rsidP="0048630C">
          <w:pPr>
            <w:pStyle w:val="11"/>
          </w:pPr>
          <w:r w:rsidRPr="0048630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F5F9E" w:rsidRPr="00AF5F9E" w:rsidRDefault="00AF5F9E" w:rsidP="002A7E54">
      <w:pPr>
        <w:rPr>
          <w:rFonts w:ascii="Times New Roman" w:hAnsi="Times New Roman" w:cs="Times New Roman"/>
          <w:b/>
          <w:kern w:val="0"/>
          <w:sz w:val="28"/>
          <w:szCs w:val="28"/>
          <w:lang w:eastAsia="en-US"/>
          <w14:ligatures w14:val="none"/>
        </w:rPr>
      </w:pPr>
    </w:p>
    <w:p w:rsidR="00AF5F9E" w:rsidRPr="00E2253C" w:rsidRDefault="00AF5F9E" w:rsidP="002A7E54">
      <w:pPr>
        <w:rPr>
          <w:rFonts w:ascii="Times New Roman" w:hAnsi="Times New Roman" w:cs="Times New Roman"/>
          <w:sz w:val="28"/>
          <w:szCs w:val="28"/>
        </w:rPr>
      </w:pPr>
    </w:p>
    <w:p w:rsidR="00E20929" w:rsidRPr="00E2253C" w:rsidRDefault="00E2092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2253C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E2253C" w:rsidRPr="00946918" w:rsidRDefault="00436D8C" w:rsidP="004407F5">
      <w:pPr>
        <w:pStyle w:val="1"/>
        <w:rPr>
          <w:lang w:eastAsia="ru-RU"/>
        </w:rPr>
      </w:pPr>
      <w:bookmarkStart w:id="1" w:name="_Toc142380842"/>
      <w:bookmarkStart w:id="2" w:name="_Toc142380974"/>
      <w:r w:rsidRPr="00946918">
        <w:rPr>
          <w:rStyle w:val="10"/>
          <w:b/>
        </w:rPr>
        <w:lastRenderedPageBreak/>
        <w:t>Опис</w:t>
      </w:r>
      <w:r w:rsidRPr="004407F5">
        <w:rPr>
          <w:rStyle w:val="10"/>
          <w:b/>
        </w:rPr>
        <w:t xml:space="preserve">ание </w:t>
      </w:r>
      <w:r w:rsidRPr="00946918">
        <w:rPr>
          <w:rStyle w:val="10"/>
          <w:b/>
        </w:rPr>
        <w:t xml:space="preserve">работы </w:t>
      </w:r>
      <w:bookmarkEnd w:id="0"/>
      <w:r w:rsidR="0005459E" w:rsidRPr="00946918">
        <w:rPr>
          <w:rStyle w:val="10"/>
          <w:b/>
        </w:rPr>
        <w:t>ГИСЗ</w:t>
      </w:r>
      <w:r w:rsidR="0005459E" w:rsidRPr="00946918">
        <w:rPr>
          <w:lang w:eastAsia="ru-RU"/>
        </w:rPr>
        <w:t xml:space="preserve"> НСО</w:t>
      </w:r>
      <w:bookmarkEnd w:id="1"/>
      <w:bookmarkEnd w:id="2"/>
    </w:p>
    <w:p w:rsidR="00E2253C" w:rsidRDefault="00E2253C" w:rsidP="00B64373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918" w:rsidRDefault="00B64373" w:rsidP="00946918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В связи с переходом в 2020 году на новую технологическую платформу ГИСЗ НСО доступ по формированию документов в «старой» технологической платформе ГИСЗ НСО закрыт. В «старой» технологической платформе пользователям дост</w:t>
      </w:r>
      <w:r w:rsidR="00374168" w:rsidRPr="00E2253C">
        <w:rPr>
          <w:rFonts w:ascii="Times New Roman" w:hAnsi="Times New Roman" w:cs="Times New Roman"/>
          <w:sz w:val="28"/>
          <w:szCs w:val="28"/>
        </w:rPr>
        <w:t>упен только просмотр документов</w:t>
      </w:r>
      <w:r w:rsidRPr="00E2253C">
        <w:rPr>
          <w:rFonts w:ascii="Times New Roman" w:hAnsi="Times New Roman" w:cs="Times New Roman"/>
          <w:sz w:val="28"/>
          <w:szCs w:val="28"/>
        </w:rPr>
        <w:t xml:space="preserve"> для сбора статистической информации или предоставления данных по запросам соответствующих организаций.</w:t>
      </w:r>
      <w:bookmarkStart w:id="3" w:name="_Toc368405861"/>
      <w:bookmarkStart w:id="4" w:name="_Toc368407214"/>
      <w:bookmarkStart w:id="5" w:name="_Toc368407356"/>
      <w:bookmarkStart w:id="6" w:name="_Toc368407486"/>
    </w:p>
    <w:p w:rsidR="002A7E54" w:rsidRPr="00C8171B" w:rsidRDefault="00946918" w:rsidP="00C8171B">
      <w:pPr>
        <w:pStyle w:val="1"/>
        <w:numPr>
          <w:ilvl w:val="0"/>
          <w:numId w:val="0"/>
        </w:numPr>
        <w:ind w:left="709"/>
        <w:rPr>
          <w:rStyle w:val="10"/>
          <w:b/>
        </w:rPr>
      </w:pPr>
      <w:bookmarkStart w:id="7" w:name="_Toc142380843"/>
      <w:bookmarkStart w:id="8" w:name="_Toc142380975"/>
      <w:r w:rsidRPr="00C8171B">
        <w:rPr>
          <w:rStyle w:val="10"/>
          <w:b/>
          <w:iCs/>
        </w:rPr>
        <w:t xml:space="preserve">2. </w:t>
      </w:r>
      <w:r w:rsidR="002A7E54" w:rsidRPr="00C8171B">
        <w:rPr>
          <w:rStyle w:val="10"/>
          <w:b/>
          <w:iCs/>
        </w:rPr>
        <w:t>Начало</w:t>
      </w:r>
      <w:r w:rsidR="002A7E54" w:rsidRPr="00C8171B">
        <w:rPr>
          <w:rStyle w:val="10"/>
          <w:b/>
        </w:rPr>
        <w:t xml:space="preserve"> работы в </w:t>
      </w:r>
      <w:bookmarkEnd w:id="3"/>
      <w:bookmarkEnd w:id="4"/>
      <w:bookmarkEnd w:id="5"/>
      <w:bookmarkEnd w:id="6"/>
      <w:r w:rsidR="0005459E" w:rsidRPr="00C8171B">
        <w:rPr>
          <w:rStyle w:val="10"/>
          <w:b/>
        </w:rPr>
        <w:t>ГИСЗ НСО</w:t>
      </w:r>
      <w:bookmarkEnd w:id="7"/>
      <w:bookmarkEnd w:id="8"/>
    </w:p>
    <w:p w:rsidR="00946918" w:rsidRPr="00946918" w:rsidRDefault="00946918" w:rsidP="00946918"/>
    <w:p w:rsidR="00B64373" w:rsidRPr="00E2253C" w:rsidRDefault="00946918" w:rsidP="0030187F">
      <w:pPr>
        <w:pStyle w:val="4"/>
        <w:numPr>
          <w:ilvl w:val="0"/>
          <w:numId w:val="0"/>
        </w:numPr>
        <w:ind w:left="709"/>
        <w:rPr>
          <w:lang w:eastAsia="ru-RU"/>
        </w:rPr>
      </w:pPr>
      <w:bookmarkStart w:id="9" w:name="_Toc368405862"/>
      <w:bookmarkStart w:id="10" w:name="_Toc368407215"/>
      <w:bookmarkStart w:id="11" w:name="_Toc368407357"/>
      <w:bookmarkStart w:id="12" w:name="_Toc368407487"/>
      <w:bookmarkStart w:id="13" w:name="_Toc142380976"/>
      <w:r w:rsidRPr="00946918">
        <w:rPr>
          <w:lang w:eastAsia="ru-RU"/>
        </w:rPr>
        <w:t xml:space="preserve">2.1 </w:t>
      </w:r>
      <w:r w:rsidR="00B64373" w:rsidRPr="0048630C">
        <w:rPr>
          <w:rStyle w:val="52"/>
          <w:b/>
        </w:rPr>
        <w:t>Требования к рабочей станции пользователя</w:t>
      </w:r>
      <w:bookmarkEnd w:id="13"/>
    </w:p>
    <w:p w:rsidR="00E2253C" w:rsidRPr="00E2253C" w:rsidRDefault="00E2253C" w:rsidP="00E225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64373" w:rsidRPr="00E2253C" w:rsidRDefault="00B64373" w:rsidP="00B64373">
      <w:pPr>
        <w:numPr>
          <w:ilvl w:val="0"/>
          <w:numId w:val="7"/>
        </w:numPr>
        <w:spacing w:before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Операционная система: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Win7 и выше;</w:t>
      </w:r>
    </w:p>
    <w:p w:rsidR="00B64373" w:rsidRPr="00E2253C" w:rsidRDefault="00B64373" w:rsidP="00B64373">
      <w:pPr>
        <w:numPr>
          <w:ilvl w:val="0"/>
          <w:numId w:val="7"/>
        </w:numPr>
        <w:spacing w:before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Офисное приложение рекомендуется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2010 и выше;</w:t>
      </w:r>
    </w:p>
    <w:p w:rsidR="00B64373" w:rsidRPr="00E2253C" w:rsidRDefault="00B64373" w:rsidP="00B64373">
      <w:pPr>
        <w:numPr>
          <w:ilvl w:val="0"/>
          <w:numId w:val="7"/>
        </w:numPr>
        <w:spacing w:before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Интернет-браузер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E225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;</w:t>
      </w:r>
    </w:p>
    <w:p w:rsidR="00B64373" w:rsidRPr="00E2253C" w:rsidRDefault="00B64373" w:rsidP="00B64373">
      <w:pPr>
        <w:widowControl w:val="0"/>
        <w:numPr>
          <w:ilvl w:val="0"/>
          <w:numId w:val="8"/>
        </w:numPr>
        <w:spacing w:before="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Средство криптографической защиты информации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Crypto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4.0 и выше.</w:t>
      </w:r>
    </w:p>
    <w:p w:rsidR="002A7E54" w:rsidRPr="00E2253C" w:rsidRDefault="00946918" w:rsidP="0030187F">
      <w:pPr>
        <w:pStyle w:val="4"/>
        <w:numPr>
          <w:ilvl w:val="0"/>
          <w:numId w:val="0"/>
        </w:numPr>
        <w:ind w:left="709"/>
        <w:rPr>
          <w:lang w:eastAsia="ru-RU"/>
        </w:rPr>
      </w:pPr>
      <w:bookmarkStart w:id="14" w:name="_Toc142380977"/>
      <w:r w:rsidRPr="00946918">
        <w:rPr>
          <w:lang w:eastAsia="ru-RU"/>
        </w:rPr>
        <w:t xml:space="preserve">2.2. </w:t>
      </w:r>
      <w:r w:rsidR="002A7E54" w:rsidRPr="0048630C">
        <w:rPr>
          <w:rStyle w:val="52"/>
          <w:b/>
        </w:rPr>
        <w:t xml:space="preserve">Настройка компьютера для работы в </w:t>
      </w:r>
      <w:bookmarkEnd w:id="9"/>
      <w:bookmarkEnd w:id="10"/>
      <w:bookmarkEnd w:id="11"/>
      <w:bookmarkEnd w:id="12"/>
      <w:r w:rsidR="006D76C6" w:rsidRPr="0048630C">
        <w:rPr>
          <w:rStyle w:val="52"/>
          <w:b/>
        </w:rPr>
        <w:t>ГИСЗ НСО</w:t>
      </w:r>
      <w:bookmarkEnd w:id="14"/>
    </w:p>
    <w:p w:rsidR="00E2253C" w:rsidRPr="00E2253C" w:rsidRDefault="00E2253C" w:rsidP="00E225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F40" w:rsidRPr="00E2253C" w:rsidRDefault="00C75F40" w:rsidP="00C75F40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253C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</w:t>
      </w:r>
    </w:p>
    <w:p w:rsidR="00C75F40" w:rsidRPr="00E2253C" w:rsidRDefault="00C75F40" w:rsidP="005B2056">
      <w:pPr>
        <w:pStyle w:val="afff5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Перед началом </w:t>
      </w:r>
      <w:r w:rsidR="005E0AEE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работы в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6D76C6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ГИСЗ НСО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, на рабочем месте должны быть предварительно установлены сертификаты электронной подписи для данного пользователя.</w:t>
      </w:r>
    </w:p>
    <w:p w:rsidR="004A1D86" w:rsidRPr="00E2253C" w:rsidRDefault="0090584D" w:rsidP="005B2056">
      <w:pPr>
        <w:pStyle w:val="afff5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Настроен режим совместимости браузеров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Edge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и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 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2A7E54" w:rsidRPr="00E2253C" w:rsidRDefault="002A7E54" w:rsidP="0029245A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настройки корректной работы функционала </w:t>
      </w:r>
      <w:r w:rsidR="0005459E" w:rsidRPr="00E2253C">
        <w:rPr>
          <w:rFonts w:ascii="Times New Roman" w:hAnsi="Times New Roman" w:cs="Times New Roman"/>
          <w:sz w:val="28"/>
          <w:szCs w:val="28"/>
        </w:rPr>
        <w:t>ГИСЗ НСО</w:t>
      </w:r>
      <w:r w:rsidRPr="00E2253C">
        <w:rPr>
          <w:rFonts w:ascii="Times New Roman" w:hAnsi="Times New Roman" w:cs="Times New Roman"/>
          <w:sz w:val="28"/>
          <w:szCs w:val="28"/>
        </w:rPr>
        <w:t xml:space="preserve"> необходимо зайти на сайт </w:t>
      </w:r>
      <w:hyperlink r:id="rId9" w:history="1">
        <w:r w:rsidR="0029245A" w:rsidRPr="00E2253C">
          <w:rPr>
            <w:rStyle w:val="afff2"/>
            <w:rFonts w:ascii="Times New Roman" w:hAnsi="Times New Roman" w:cs="Times New Roman"/>
            <w:sz w:val="28"/>
            <w:szCs w:val="28"/>
          </w:rPr>
          <w:t>https://zakupki.nso.ru/</w:t>
        </w:r>
      </w:hyperlink>
      <w:r w:rsidR="0029245A"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</w:rPr>
        <w:t xml:space="preserve"> через браузер </w:t>
      </w:r>
      <w:r w:rsidR="0090584D" w:rsidRPr="00E2253C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E2253C">
        <w:rPr>
          <w:rFonts w:ascii="Times New Roman" w:hAnsi="Times New Roman" w:cs="Times New Roman"/>
          <w:sz w:val="28"/>
          <w:szCs w:val="28"/>
        </w:rPr>
        <w:t xml:space="preserve">  и выполнить следующие действия: </w:t>
      </w:r>
    </w:p>
    <w:p w:rsidR="002A7E54" w:rsidRPr="00E2253C" w:rsidRDefault="00E6242F" w:rsidP="00F82393">
      <w:pPr>
        <w:widowControl w:val="0"/>
        <w:numPr>
          <w:ilvl w:val="0"/>
          <w:numId w:val="9"/>
        </w:numPr>
        <w:tabs>
          <w:tab w:val="left" w:pos="1276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Произвести настройку совместимости браузеров</w:t>
      </w:r>
      <w:r w:rsidR="002A7E54"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84D" w:rsidRPr="00E2253C">
        <w:rPr>
          <w:rFonts w:ascii="Times New Roman" w:hAnsi="Times New Roman" w:cs="Times New Roman"/>
          <w:sz w:val="28"/>
          <w:szCs w:val="28"/>
        </w:rPr>
        <w:t>Edge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="002A7E54"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7E54" w:rsidRPr="00E2253C" w:rsidRDefault="002A7E54" w:rsidP="00F82393">
      <w:pPr>
        <w:widowControl w:val="0"/>
        <w:numPr>
          <w:ilvl w:val="0"/>
          <w:numId w:val="9"/>
        </w:numPr>
        <w:tabs>
          <w:tab w:val="left" w:pos="1276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lastRenderedPageBreak/>
        <w:t xml:space="preserve">Установить на компьютер программу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(ссылка на скачивание дистрибутива размещена на главной странице сайта).</w:t>
      </w:r>
    </w:p>
    <w:p w:rsidR="002A7E54" w:rsidRPr="00E2253C" w:rsidRDefault="002A7E54" w:rsidP="00C97E0A">
      <w:pPr>
        <w:widowControl w:val="0"/>
        <w:numPr>
          <w:ilvl w:val="0"/>
          <w:numId w:val="9"/>
        </w:numPr>
        <w:tabs>
          <w:tab w:val="left" w:pos="1276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Настроить приложение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для корректного экспорта данных в </w:t>
      </w:r>
      <w:r w:rsidR="001F2544" w:rsidRPr="00E2253C">
        <w:rPr>
          <w:rFonts w:ascii="Times New Roman" w:hAnsi="Times New Roman" w:cs="Times New Roman"/>
          <w:sz w:val="28"/>
          <w:szCs w:val="28"/>
        </w:rPr>
        <w:t>формате .</w:t>
      </w:r>
      <w:proofErr w:type="spellStart"/>
      <w:r w:rsidR="001F2544" w:rsidRPr="00E2253C"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="001F2544" w:rsidRPr="00E2253C">
        <w:rPr>
          <w:rFonts w:ascii="Times New Roman" w:hAnsi="Times New Roman" w:cs="Times New Roman"/>
          <w:sz w:val="28"/>
          <w:szCs w:val="28"/>
        </w:rPr>
        <w:t>/.</w:t>
      </w:r>
      <w:proofErr w:type="spellStart"/>
      <w:r w:rsidR="001F2544" w:rsidRPr="00E2253C">
        <w:rPr>
          <w:rFonts w:ascii="Times New Roman" w:hAnsi="Times New Roman" w:cs="Times New Roman"/>
          <w:sz w:val="28"/>
          <w:szCs w:val="28"/>
          <w:lang w:val="en-US"/>
        </w:rPr>
        <w:t>xlsx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7E54" w:rsidRPr="00946918" w:rsidRDefault="00946918" w:rsidP="0048630C">
      <w:pPr>
        <w:pStyle w:val="4"/>
        <w:numPr>
          <w:ilvl w:val="0"/>
          <w:numId w:val="0"/>
        </w:numPr>
        <w:ind w:left="709"/>
      </w:pPr>
      <w:bookmarkStart w:id="15" w:name="_Toc368405863"/>
      <w:bookmarkStart w:id="16" w:name="_Toc368407216"/>
      <w:bookmarkStart w:id="17" w:name="_Toc368407358"/>
      <w:bookmarkStart w:id="18" w:name="_Toc368407488"/>
      <w:bookmarkStart w:id="19" w:name="_Toc142380978"/>
      <w:r>
        <w:t xml:space="preserve">2.3. </w:t>
      </w:r>
      <w:r w:rsidR="002A7E54" w:rsidRPr="0048630C">
        <w:rPr>
          <w:rStyle w:val="52"/>
          <w:b/>
        </w:rPr>
        <w:t xml:space="preserve">Настройка </w:t>
      </w:r>
      <w:r w:rsidR="006031E0" w:rsidRPr="0048630C">
        <w:rPr>
          <w:rStyle w:val="52"/>
          <w:b/>
        </w:rPr>
        <w:t xml:space="preserve">совместимости </w:t>
      </w:r>
      <w:r w:rsidR="002A7E54" w:rsidRPr="0048630C">
        <w:rPr>
          <w:rStyle w:val="52"/>
          <w:b/>
        </w:rPr>
        <w:t>браузер</w:t>
      </w:r>
      <w:r w:rsidR="006031E0" w:rsidRPr="0048630C">
        <w:rPr>
          <w:rStyle w:val="52"/>
          <w:b/>
        </w:rPr>
        <w:t xml:space="preserve">ов </w:t>
      </w:r>
      <w:proofErr w:type="spellStart"/>
      <w:r w:rsidR="006031E0" w:rsidRPr="0048630C">
        <w:rPr>
          <w:rStyle w:val="52"/>
          <w:b/>
        </w:rPr>
        <w:t>Edge</w:t>
      </w:r>
      <w:proofErr w:type="spellEnd"/>
      <w:r w:rsidR="006031E0" w:rsidRPr="0048630C">
        <w:rPr>
          <w:rStyle w:val="52"/>
          <w:b/>
        </w:rPr>
        <w:t xml:space="preserve"> и</w:t>
      </w:r>
      <w:r w:rsidR="002A7E54" w:rsidRPr="0048630C">
        <w:rPr>
          <w:rStyle w:val="52"/>
          <w:b/>
        </w:rPr>
        <w:t xml:space="preserve"> </w:t>
      </w:r>
      <w:proofErr w:type="spellStart"/>
      <w:r w:rsidR="002A7E54" w:rsidRPr="0048630C">
        <w:rPr>
          <w:rStyle w:val="52"/>
          <w:b/>
        </w:rPr>
        <w:t>Internet</w:t>
      </w:r>
      <w:proofErr w:type="spellEnd"/>
      <w:r w:rsidR="002A7E54" w:rsidRPr="0048630C">
        <w:rPr>
          <w:rStyle w:val="52"/>
          <w:b/>
        </w:rPr>
        <w:t xml:space="preserve"> </w:t>
      </w:r>
      <w:proofErr w:type="spellStart"/>
      <w:r w:rsidR="002A7E54" w:rsidRPr="0048630C">
        <w:rPr>
          <w:rStyle w:val="52"/>
          <w:b/>
        </w:rPr>
        <w:t>Explorer</w:t>
      </w:r>
      <w:bookmarkEnd w:id="15"/>
      <w:bookmarkEnd w:id="16"/>
      <w:bookmarkEnd w:id="17"/>
      <w:bookmarkEnd w:id="18"/>
      <w:bookmarkEnd w:id="19"/>
      <w:proofErr w:type="spellEnd"/>
    </w:p>
    <w:p w:rsidR="00946918" w:rsidRPr="00946918" w:rsidRDefault="00946918" w:rsidP="00946918">
      <w:pPr>
        <w:pStyle w:val="afff5"/>
        <w:ind w:left="1429"/>
      </w:pPr>
    </w:p>
    <w:p w:rsidR="006031E0" w:rsidRPr="00E2253C" w:rsidRDefault="006031E0" w:rsidP="00C97E0A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 связи с прекращением поддержки браузера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Explorer</w:t>
      </w:r>
      <w:proofErr w:type="spellEnd"/>
      <w:r w:rsidR="00A2658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вход и работа в личных кабинетах пользователей ГИСЗ НСО через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4A1D86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буду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т невозможн</w:t>
      </w:r>
      <w:r w:rsidR="004A1D86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ы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6031E0" w:rsidRPr="00E2253C" w:rsidRDefault="004A1D86" w:rsidP="005B2056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Д</w:t>
      </w:r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ля обеспечения работы в ГИСЗ НСО необходимо осуществить настройку 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открытия страниц в</w:t>
      </w:r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браузер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е</w:t>
      </w:r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Edge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 режиме</w:t>
      </w:r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Internet</w:t>
      </w:r>
      <w:proofErr w:type="spellEnd"/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="006031E0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5B2056" w:rsidRPr="00E2253C" w:rsidRDefault="005B2056" w:rsidP="005B2056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A7E54" w:rsidRPr="00E2253C" w:rsidRDefault="002A7E54" w:rsidP="00AC3416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Для этого, необходимо выполнить следующие действия:</w:t>
      </w:r>
    </w:p>
    <w:p w:rsidR="00946918" w:rsidRPr="00D617C5" w:rsidRDefault="004A1D86" w:rsidP="00D617C5">
      <w:pPr>
        <w:pStyle w:val="afff5"/>
        <w:numPr>
          <w:ilvl w:val="0"/>
          <w:numId w:val="35"/>
        </w:numPr>
        <w:tabs>
          <w:tab w:val="left" w:pos="1069"/>
          <w:tab w:val="left" w:pos="1134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C5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="00A26580" w:rsidRPr="00D617C5">
        <w:rPr>
          <w:rFonts w:ascii="Times New Roman" w:hAnsi="Times New Roman" w:cs="Times New Roman"/>
          <w:sz w:val="28"/>
          <w:szCs w:val="28"/>
        </w:rPr>
        <w:t xml:space="preserve">браузер </w:t>
      </w:r>
      <w:proofErr w:type="spellStart"/>
      <w:r w:rsidRPr="00D617C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D61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17C5">
        <w:rPr>
          <w:rFonts w:ascii="Times New Roman" w:hAnsi="Times New Roman" w:cs="Times New Roman"/>
          <w:sz w:val="28"/>
          <w:szCs w:val="28"/>
        </w:rPr>
        <w:t>Edge</w:t>
      </w:r>
      <w:proofErr w:type="spellEnd"/>
      <w:r w:rsidRPr="00D617C5">
        <w:rPr>
          <w:rFonts w:ascii="Times New Roman" w:hAnsi="Times New Roman" w:cs="Times New Roman"/>
          <w:sz w:val="28"/>
          <w:szCs w:val="28"/>
        </w:rPr>
        <w:t>.</w:t>
      </w:r>
    </w:p>
    <w:p w:rsidR="004A1D86" w:rsidRPr="00D617C5" w:rsidRDefault="004A1D86" w:rsidP="00D617C5">
      <w:pPr>
        <w:pStyle w:val="afff5"/>
        <w:numPr>
          <w:ilvl w:val="2"/>
          <w:numId w:val="35"/>
        </w:numPr>
        <w:tabs>
          <w:tab w:val="left" w:pos="1134"/>
          <w:tab w:val="left" w:pos="1418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C5">
        <w:rPr>
          <w:rFonts w:ascii="Times New Roman" w:hAnsi="Times New Roman" w:cs="Times New Roman"/>
          <w:sz w:val="28"/>
          <w:szCs w:val="28"/>
        </w:rPr>
        <w:t xml:space="preserve">На панели инструментов в правом верхнем углу </w:t>
      </w:r>
      <w:r w:rsidR="00C97E0A" w:rsidRPr="00D617C5">
        <w:rPr>
          <w:rFonts w:ascii="Times New Roman" w:hAnsi="Times New Roman" w:cs="Times New Roman"/>
          <w:sz w:val="28"/>
          <w:szCs w:val="28"/>
        </w:rPr>
        <w:t xml:space="preserve">браузера </w:t>
      </w:r>
      <w:r w:rsidRPr="00D617C5">
        <w:rPr>
          <w:rFonts w:ascii="Times New Roman" w:hAnsi="Times New Roman" w:cs="Times New Roman"/>
          <w:sz w:val="28"/>
          <w:szCs w:val="28"/>
        </w:rPr>
        <w:t>перейдите в меню, нажав три точки (</w:t>
      </w:r>
      <w:r w:rsidRPr="00D617C5">
        <w:rPr>
          <w:rFonts w:ascii="Times New Roman" w:hAnsi="Times New Roman" w:cs="Times New Roman"/>
          <w:sz w:val="28"/>
          <w:szCs w:val="28"/>
        </w:rPr>
        <w:fldChar w:fldCharType="begin"/>
      </w:r>
      <w:r w:rsidRPr="00D617C5">
        <w:rPr>
          <w:rFonts w:ascii="Times New Roman" w:hAnsi="Times New Roman" w:cs="Times New Roman"/>
          <w:sz w:val="28"/>
          <w:szCs w:val="28"/>
        </w:rPr>
        <w:instrText xml:space="preserve"> REF _Ref133499976 \h  \* MERGEFORMAT </w:instrText>
      </w:r>
      <w:r w:rsidRPr="00D617C5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D617C5">
        <w:rPr>
          <w:rFonts w:ascii="Times New Roman" w:hAnsi="Times New Roman" w:cs="Times New Roman"/>
          <w:sz w:val="28"/>
          <w:szCs w:val="28"/>
        </w:rPr>
        <w:t>Рисунок 1</w:t>
      </w:r>
      <w:r w:rsidRPr="00D617C5">
        <w:rPr>
          <w:rFonts w:ascii="Times New Roman" w:hAnsi="Times New Roman" w:cs="Times New Roman"/>
          <w:sz w:val="28"/>
          <w:szCs w:val="28"/>
        </w:rPr>
        <w:fldChar w:fldCharType="end"/>
      </w:r>
      <w:r w:rsidRPr="00D617C5">
        <w:rPr>
          <w:rFonts w:ascii="Times New Roman" w:hAnsi="Times New Roman" w:cs="Times New Roman"/>
          <w:sz w:val="28"/>
          <w:szCs w:val="28"/>
        </w:rPr>
        <w:t>).</w:t>
      </w:r>
    </w:p>
    <w:p w:rsidR="004A1D86" w:rsidRPr="00E2253C" w:rsidRDefault="004A1D86" w:rsidP="004A1D8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kern w:val="22"/>
          <w:sz w:val="28"/>
          <w:szCs w:val="28"/>
          <w:lang w:eastAsia="ja-JP"/>
          <w14:ligatures w14:val="standard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98949" wp14:editId="58C4835E">
            <wp:extent cx="2998382" cy="1994305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232" cy="20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6" w:rsidRPr="00E2253C" w:rsidRDefault="004A1D86" w:rsidP="004A1D8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20" w:name="_Ref133499976"/>
      <w:r w:rsidRPr="00E2253C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Pr="00E2253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E2253C">
        <w:rPr>
          <w:rFonts w:ascii="Times New Roman" w:hAnsi="Times New Roman" w:cs="Times New Roman"/>
          <w:noProof/>
          <w:sz w:val="28"/>
          <w:szCs w:val="28"/>
        </w:rPr>
        <w:instrText xml:space="preserve"> SEQ Рисунок \* ARABIC </w:instrText>
      </w:r>
      <w:r w:rsidRPr="00E2253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noProof/>
          <w:sz w:val="28"/>
          <w:szCs w:val="28"/>
        </w:rPr>
        <w:t>1</w:t>
      </w:r>
      <w:r w:rsidRPr="00E2253C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20"/>
      <w:r w:rsidRPr="00E2253C">
        <w:rPr>
          <w:rFonts w:ascii="Times New Roman" w:hAnsi="Times New Roman" w:cs="Times New Roman"/>
          <w:noProof/>
          <w:sz w:val="28"/>
          <w:szCs w:val="28"/>
        </w:rPr>
        <w:t>. Открытие меню браузера</w:t>
      </w:r>
    </w:p>
    <w:p w:rsidR="004A1D86" w:rsidRPr="00E2253C" w:rsidRDefault="004A1D86" w:rsidP="004A1D8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kern w:val="22"/>
          <w:sz w:val="28"/>
          <w:szCs w:val="28"/>
          <w:lang w:eastAsia="ja-JP"/>
          <w14:ligatures w14:val="standard"/>
        </w:rPr>
      </w:pPr>
    </w:p>
    <w:p w:rsidR="004A1D86" w:rsidRPr="00946918" w:rsidRDefault="00C97E0A" w:rsidP="004407F5">
      <w:pPr>
        <w:pStyle w:val="afff5"/>
        <w:numPr>
          <w:ilvl w:val="2"/>
          <w:numId w:val="36"/>
        </w:numPr>
        <w:tabs>
          <w:tab w:val="left" w:pos="709"/>
          <w:tab w:val="left" w:pos="1134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918">
        <w:rPr>
          <w:rFonts w:ascii="Times New Roman" w:hAnsi="Times New Roman" w:cs="Times New Roman"/>
          <w:sz w:val="28"/>
          <w:szCs w:val="28"/>
        </w:rPr>
        <w:t>В открывшемся меню п</w:t>
      </w:r>
      <w:r w:rsidR="004A1D86" w:rsidRPr="00946918">
        <w:rPr>
          <w:rFonts w:ascii="Times New Roman" w:hAnsi="Times New Roman" w:cs="Times New Roman"/>
          <w:sz w:val="28"/>
          <w:szCs w:val="28"/>
        </w:rPr>
        <w:t>ерейдите в «Настройки» (</w:t>
      </w:r>
      <w:r w:rsidR="004A1D86" w:rsidRPr="00946918">
        <w:rPr>
          <w:rFonts w:ascii="Times New Roman" w:hAnsi="Times New Roman" w:cs="Times New Roman"/>
          <w:sz w:val="28"/>
          <w:szCs w:val="28"/>
        </w:rPr>
        <w:fldChar w:fldCharType="begin"/>
      </w:r>
      <w:r w:rsidR="004A1D86" w:rsidRPr="00946918">
        <w:rPr>
          <w:rFonts w:ascii="Times New Roman" w:hAnsi="Times New Roman" w:cs="Times New Roman"/>
          <w:sz w:val="28"/>
          <w:szCs w:val="28"/>
        </w:rPr>
        <w:instrText xml:space="preserve"> REF _Ref133500016 \h  \* MERGEFORMAT </w:instrText>
      </w:r>
      <w:r w:rsidR="004A1D86" w:rsidRPr="00946918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946918">
        <w:rPr>
          <w:rFonts w:ascii="Times New Roman" w:hAnsi="Times New Roman" w:cs="Times New Roman"/>
          <w:sz w:val="28"/>
          <w:szCs w:val="28"/>
        </w:rPr>
        <w:t>Рисунок 2</w:t>
      </w:r>
      <w:r w:rsidR="004A1D86" w:rsidRPr="00946918">
        <w:rPr>
          <w:rFonts w:ascii="Times New Roman" w:hAnsi="Times New Roman" w:cs="Times New Roman"/>
          <w:sz w:val="28"/>
          <w:szCs w:val="28"/>
        </w:rPr>
        <w:fldChar w:fldCharType="end"/>
      </w:r>
      <w:r w:rsidR="004A1D86" w:rsidRPr="00946918">
        <w:rPr>
          <w:rFonts w:ascii="Times New Roman" w:hAnsi="Times New Roman" w:cs="Times New Roman"/>
          <w:sz w:val="28"/>
          <w:szCs w:val="28"/>
        </w:rPr>
        <w:t>).</w:t>
      </w:r>
    </w:p>
    <w:p w:rsidR="004A1D86" w:rsidRPr="00E2253C" w:rsidRDefault="004A1D86" w:rsidP="00C97E0A">
      <w:pPr>
        <w:tabs>
          <w:tab w:val="left" w:pos="1134"/>
          <w:tab w:val="left" w:pos="1418"/>
          <w:tab w:val="left" w:pos="1701"/>
        </w:tabs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EEA986" wp14:editId="59EA4E59">
            <wp:extent cx="3062177" cy="4952258"/>
            <wp:effectExtent l="0" t="0" r="508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15" cy="499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6" w:rsidRPr="00E2253C" w:rsidRDefault="004A1D86" w:rsidP="004A1D86">
      <w:pPr>
        <w:jc w:val="center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</w:pPr>
      <w:bookmarkStart w:id="21" w:name="_Ref133500016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2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21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 Переход на вкладку «Настройки»</w:t>
      </w:r>
    </w:p>
    <w:p w:rsidR="004A1D86" w:rsidRPr="00E2253C" w:rsidRDefault="004A1D86" w:rsidP="004A1D86">
      <w:pPr>
        <w:tabs>
          <w:tab w:val="left" w:pos="1134"/>
          <w:tab w:val="left" w:pos="1418"/>
          <w:tab w:val="left" w:pos="1701"/>
        </w:tabs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1D86" w:rsidRPr="00946918" w:rsidRDefault="004A1D86" w:rsidP="00D617C5">
      <w:pPr>
        <w:pStyle w:val="afff5"/>
        <w:numPr>
          <w:ilvl w:val="2"/>
          <w:numId w:val="37"/>
        </w:numPr>
        <w:tabs>
          <w:tab w:val="left" w:pos="709"/>
          <w:tab w:val="left" w:pos="1134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918">
        <w:rPr>
          <w:rFonts w:ascii="Times New Roman" w:hAnsi="Times New Roman" w:cs="Times New Roman"/>
          <w:sz w:val="28"/>
          <w:szCs w:val="28"/>
        </w:rPr>
        <w:t>В открывше</w:t>
      </w:r>
      <w:r w:rsidR="002C4FFD" w:rsidRPr="00946918">
        <w:rPr>
          <w:rFonts w:ascii="Times New Roman" w:hAnsi="Times New Roman" w:cs="Times New Roman"/>
          <w:sz w:val="28"/>
          <w:szCs w:val="28"/>
        </w:rPr>
        <w:t>й</w:t>
      </w:r>
      <w:r w:rsidRPr="00946918">
        <w:rPr>
          <w:rFonts w:ascii="Times New Roman" w:hAnsi="Times New Roman" w:cs="Times New Roman"/>
          <w:sz w:val="28"/>
          <w:szCs w:val="28"/>
        </w:rPr>
        <w:t xml:space="preserve">ся </w:t>
      </w:r>
      <w:r w:rsidR="002C4FFD" w:rsidRPr="00946918">
        <w:rPr>
          <w:rFonts w:ascii="Times New Roman" w:hAnsi="Times New Roman" w:cs="Times New Roman"/>
          <w:sz w:val="28"/>
          <w:szCs w:val="28"/>
        </w:rPr>
        <w:t>вкладке «Параметры»</w:t>
      </w:r>
      <w:r w:rsidRPr="00946918">
        <w:rPr>
          <w:rFonts w:ascii="Times New Roman" w:hAnsi="Times New Roman" w:cs="Times New Roman"/>
          <w:sz w:val="28"/>
          <w:szCs w:val="28"/>
        </w:rPr>
        <w:t xml:space="preserve"> перейдите на вкладку «Браузер по умолчанию» и в открывшейся вкладке в разделе «Обеспечение совместимости с </w:t>
      </w:r>
      <w:proofErr w:type="spellStart"/>
      <w:r w:rsidRPr="00946918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94691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46918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946918">
        <w:rPr>
          <w:rFonts w:ascii="Times New Roman" w:hAnsi="Times New Roman" w:cs="Times New Roman"/>
          <w:sz w:val="28"/>
          <w:szCs w:val="28"/>
        </w:rPr>
        <w:t>» выполните необходимые настройки (</w:t>
      </w:r>
      <w:r w:rsidRPr="00946918">
        <w:rPr>
          <w:rFonts w:ascii="Times New Roman" w:hAnsi="Times New Roman" w:cs="Times New Roman"/>
          <w:sz w:val="28"/>
          <w:szCs w:val="28"/>
        </w:rPr>
        <w:fldChar w:fldCharType="begin"/>
      </w:r>
      <w:r w:rsidRPr="00946918">
        <w:rPr>
          <w:rFonts w:ascii="Times New Roman" w:hAnsi="Times New Roman" w:cs="Times New Roman"/>
          <w:sz w:val="28"/>
          <w:szCs w:val="28"/>
        </w:rPr>
        <w:instrText xml:space="preserve"> REF _Ref133500049 \h  \* MERGEFORMAT </w:instrText>
      </w:r>
      <w:r w:rsidRPr="00946918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946918">
        <w:rPr>
          <w:rFonts w:ascii="Times New Roman" w:hAnsi="Times New Roman" w:cs="Times New Roman"/>
          <w:sz w:val="28"/>
          <w:szCs w:val="28"/>
        </w:rPr>
        <w:t>Рисунок 3</w:t>
      </w:r>
      <w:r w:rsidRPr="00946918">
        <w:rPr>
          <w:rFonts w:ascii="Times New Roman" w:hAnsi="Times New Roman" w:cs="Times New Roman"/>
          <w:sz w:val="28"/>
          <w:szCs w:val="28"/>
        </w:rPr>
        <w:fldChar w:fldCharType="end"/>
      </w:r>
      <w:r w:rsidRPr="00946918">
        <w:rPr>
          <w:rFonts w:ascii="Times New Roman" w:hAnsi="Times New Roman" w:cs="Times New Roman"/>
          <w:sz w:val="28"/>
          <w:szCs w:val="28"/>
        </w:rPr>
        <w:t>).</w:t>
      </w:r>
    </w:p>
    <w:p w:rsidR="004A1D86" w:rsidRPr="00E2253C" w:rsidRDefault="004A1D86" w:rsidP="004A1D8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35B48" wp14:editId="36D1CB93">
            <wp:extent cx="5940425" cy="398653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6" w:rsidRPr="00E2253C" w:rsidRDefault="004A1D86" w:rsidP="002C4FFD">
      <w:pPr>
        <w:pStyle w:val="afff5"/>
        <w:tabs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Ref133500049"/>
      <w:r w:rsidRPr="00E225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Pr="00E2253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noProof/>
          <w:sz w:val="28"/>
          <w:szCs w:val="28"/>
        </w:rPr>
        <w:t>3</w:t>
      </w:r>
      <w:r w:rsidRPr="00E2253C">
        <w:rPr>
          <w:rFonts w:ascii="Times New Roman" w:hAnsi="Times New Roman" w:cs="Times New Roman"/>
          <w:sz w:val="28"/>
          <w:szCs w:val="28"/>
        </w:rPr>
        <w:fldChar w:fldCharType="end"/>
      </w:r>
      <w:bookmarkEnd w:id="22"/>
      <w:r w:rsidRPr="00E2253C">
        <w:rPr>
          <w:rFonts w:ascii="Times New Roman" w:hAnsi="Times New Roman" w:cs="Times New Roman"/>
          <w:sz w:val="28"/>
          <w:szCs w:val="28"/>
        </w:rPr>
        <w:t>. Настройки по совместимости браузеров</w:t>
      </w:r>
    </w:p>
    <w:p w:rsidR="00561C54" w:rsidRPr="00E2253C" w:rsidRDefault="00561C54" w:rsidP="002C4FFD">
      <w:pPr>
        <w:pStyle w:val="afff5"/>
        <w:tabs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1D86" w:rsidRPr="00E2253C" w:rsidRDefault="004A1D86" w:rsidP="00D617C5">
      <w:pPr>
        <w:pStyle w:val="afff5"/>
        <w:numPr>
          <w:ilvl w:val="2"/>
          <w:numId w:val="38"/>
        </w:numPr>
        <w:tabs>
          <w:tab w:val="left" w:pos="709"/>
          <w:tab w:val="left" w:pos="1134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Ref135121859"/>
      <w:r w:rsidRPr="00E2253C">
        <w:rPr>
          <w:rFonts w:ascii="Times New Roman" w:hAnsi="Times New Roman" w:cs="Times New Roman"/>
          <w:sz w:val="28"/>
          <w:szCs w:val="28"/>
        </w:rPr>
        <w:t xml:space="preserve">В поле «Страницы в режиме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» нажмите на кнопку «Добавить» </w:t>
      </w:r>
      <w:r w:rsidR="002C4FFD" w:rsidRPr="00E2253C">
        <w:rPr>
          <w:rFonts w:ascii="Times New Roman" w:hAnsi="Times New Roman" w:cs="Times New Roman"/>
          <w:sz w:val="28"/>
          <w:szCs w:val="28"/>
        </w:rPr>
        <w:t>(</w:t>
      </w:r>
      <w:r w:rsidR="002C4FFD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2C4FFD" w:rsidRPr="00E2253C">
        <w:rPr>
          <w:rFonts w:ascii="Times New Roman" w:hAnsi="Times New Roman" w:cs="Times New Roman"/>
          <w:sz w:val="28"/>
          <w:szCs w:val="28"/>
        </w:rPr>
        <w:instrText xml:space="preserve"> REF _Ref133500049 \h </w:instrText>
      </w:r>
      <w:r w:rsidR="002C4FFD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C4FFD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701DD" w:rsidRPr="00E2253C">
        <w:rPr>
          <w:rFonts w:ascii="Times New Roman" w:hAnsi="Times New Roman" w:cs="Times New Roman"/>
          <w:noProof/>
          <w:sz w:val="28"/>
          <w:szCs w:val="28"/>
        </w:rPr>
        <w:t>3</w:t>
      </w:r>
      <w:r w:rsidR="002C4FFD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="002C4FFD" w:rsidRPr="00E2253C">
        <w:rPr>
          <w:rFonts w:ascii="Times New Roman" w:hAnsi="Times New Roman" w:cs="Times New Roman"/>
          <w:sz w:val="28"/>
          <w:szCs w:val="28"/>
        </w:rPr>
        <w:t xml:space="preserve">) </w:t>
      </w:r>
      <w:r w:rsidRPr="00E2253C">
        <w:rPr>
          <w:rFonts w:ascii="Times New Roman" w:hAnsi="Times New Roman" w:cs="Times New Roman"/>
          <w:sz w:val="28"/>
          <w:szCs w:val="28"/>
        </w:rPr>
        <w:t xml:space="preserve">и в открывшемся окне укажите адрес страницы, по которой требуется открытие в режиме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Pr="00E2253C">
        <w:rPr>
          <w:rFonts w:ascii="Times New Roman" w:hAnsi="Times New Roman" w:cs="Times New Roman"/>
          <w:sz w:val="28"/>
          <w:szCs w:val="28"/>
        </w:rPr>
        <w:instrText xml:space="preserve"> REF _Ref133500109 \h  \* MERGEFORMAT </w:instrText>
      </w:r>
      <w:r w:rsidRPr="00E2253C">
        <w:rPr>
          <w:rFonts w:ascii="Times New Roman" w:hAnsi="Times New Roman" w:cs="Times New Roman"/>
          <w:sz w:val="28"/>
          <w:szCs w:val="28"/>
        </w:rPr>
      </w:r>
      <w:r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sz w:val="28"/>
          <w:szCs w:val="28"/>
        </w:rPr>
        <w:t>Рисунок 4</w:t>
      </w:r>
      <w:r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).</w:t>
      </w:r>
      <w:bookmarkEnd w:id="23"/>
    </w:p>
    <w:p w:rsidR="004A1D86" w:rsidRPr="00E2253C" w:rsidRDefault="004A1D86" w:rsidP="004A1D8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7D436" wp14:editId="7844F30E">
            <wp:extent cx="5940425" cy="18370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6" w:rsidRPr="00E2253C" w:rsidRDefault="004A1D86" w:rsidP="004A1D8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ABB99D" wp14:editId="66FCACA6">
            <wp:extent cx="5543550" cy="3708342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048" cy="371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6" w:rsidRPr="00E2253C" w:rsidRDefault="004A1D86" w:rsidP="00561C54">
      <w:pPr>
        <w:jc w:val="center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</w:pPr>
      <w:bookmarkStart w:id="24" w:name="_Ref13350010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4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24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. Настройка открытия страниц в режиме </w:t>
      </w:r>
      <w:proofErr w:type="spellStart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Internet</w:t>
      </w:r>
      <w:proofErr w:type="spellEnd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 </w:t>
      </w:r>
      <w:proofErr w:type="spellStart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Explorer</w:t>
      </w:r>
      <w:proofErr w:type="spellEnd"/>
    </w:p>
    <w:p w:rsidR="00EB4699" w:rsidRPr="00946918" w:rsidRDefault="004A1D86" w:rsidP="00D617C5">
      <w:pPr>
        <w:pStyle w:val="afff5"/>
        <w:numPr>
          <w:ilvl w:val="2"/>
          <w:numId w:val="39"/>
        </w:numPr>
        <w:tabs>
          <w:tab w:val="left" w:pos="709"/>
          <w:tab w:val="left" w:pos="1134"/>
          <w:tab w:val="left" w:pos="1701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корректной работы браузера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Edge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в режиме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действия, указанные в пункте </w:t>
      </w:r>
      <w:r w:rsidR="00EB4699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B4699" w:rsidRPr="00E2253C">
        <w:rPr>
          <w:rFonts w:ascii="Times New Roman" w:hAnsi="Times New Roman" w:cs="Times New Roman"/>
          <w:sz w:val="28"/>
          <w:szCs w:val="28"/>
        </w:rPr>
        <w:instrText xml:space="preserve"> REF _Ref135121859 \n \h </w:instrText>
      </w:r>
      <w:r w:rsidR="00EB4699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B4699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sz w:val="28"/>
          <w:szCs w:val="28"/>
        </w:rPr>
        <w:t>2.2.1.5</w:t>
      </w:r>
      <w:r w:rsidR="00EB4699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, необходимо выполнять каждые 30 дней.</w:t>
      </w:r>
    </w:p>
    <w:p w:rsidR="006365E8" w:rsidRPr="00E2253C" w:rsidRDefault="006365E8" w:rsidP="0048630C">
      <w:pPr>
        <w:pStyle w:val="51"/>
      </w:pPr>
      <w:bookmarkStart w:id="25" w:name="_Toc142380979"/>
      <w:r w:rsidRPr="00E2253C">
        <w:t>У</w:t>
      </w:r>
      <w:r w:rsidRPr="004407F5">
        <w:rPr>
          <w:rStyle w:val="52"/>
          <w:b/>
        </w:rPr>
        <w:t>ста</w:t>
      </w:r>
      <w:r w:rsidRPr="00E2253C">
        <w:t xml:space="preserve">новка программы </w:t>
      </w:r>
      <w:proofErr w:type="spellStart"/>
      <w:r w:rsidR="00FD3781" w:rsidRPr="00E2253C">
        <w:t>WebClientSigner</w:t>
      </w:r>
      <w:bookmarkEnd w:id="25"/>
      <w:proofErr w:type="spellEnd"/>
    </w:p>
    <w:p w:rsidR="00E2253C" w:rsidRPr="00E2253C" w:rsidRDefault="00E2253C" w:rsidP="00E2253C">
      <w:pPr>
        <w:rPr>
          <w:rFonts w:ascii="Times New Roman" w:hAnsi="Times New Roman" w:cs="Times New Roman"/>
          <w:sz w:val="28"/>
          <w:szCs w:val="28"/>
        </w:rPr>
      </w:pPr>
    </w:p>
    <w:p w:rsidR="002A7E54" w:rsidRPr="00E2253C" w:rsidRDefault="002A7E54" w:rsidP="006A39F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Для</w:t>
      </w:r>
      <w:r w:rsidR="0005459E" w:rsidRPr="00E2253C">
        <w:rPr>
          <w:rFonts w:ascii="Times New Roman" w:hAnsi="Times New Roman" w:cs="Times New Roman"/>
          <w:sz w:val="28"/>
          <w:szCs w:val="28"/>
        </w:rPr>
        <w:t xml:space="preserve"> корректной работы функционала ГИСЗ НСО</w:t>
      </w:r>
      <w:r w:rsidRPr="00E2253C">
        <w:rPr>
          <w:rFonts w:ascii="Times New Roman" w:hAnsi="Times New Roman" w:cs="Times New Roman"/>
          <w:sz w:val="28"/>
          <w:szCs w:val="28"/>
        </w:rPr>
        <w:t xml:space="preserve"> необходимо установить программу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="00F44677" w:rsidRPr="00E2253C">
        <w:rPr>
          <w:rFonts w:ascii="Times New Roman" w:hAnsi="Times New Roman" w:cs="Times New Roman"/>
          <w:sz w:val="28"/>
          <w:szCs w:val="28"/>
        </w:rPr>
        <w:t>.</w:t>
      </w:r>
      <w:r w:rsidR="005F20B6" w:rsidRPr="00E2253C">
        <w:rPr>
          <w:rFonts w:ascii="Times New Roman" w:hAnsi="Times New Roman" w:cs="Times New Roman"/>
          <w:sz w:val="28"/>
          <w:szCs w:val="28"/>
        </w:rPr>
        <w:t xml:space="preserve"> Для этого, необходимо выполнить следующие действия:</w:t>
      </w:r>
    </w:p>
    <w:p w:rsidR="00B239F0" w:rsidRPr="00D617C5" w:rsidRDefault="002A7E54" w:rsidP="004407F5">
      <w:pPr>
        <w:pStyle w:val="afff5"/>
        <w:numPr>
          <w:ilvl w:val="2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C5">
        <w:rPr>
          <w:rFonts w:ascii="Times New Roman" w:hAnsi="Times New Roman" w:cs="Times New Roman"/>
          <w:sz w:val="28"/>
          <w:szCs w:val="28"/>
        </w:rPr>
        <w:t>На главной странице сайта</w:t>
      </w:r>
      <w:r w:rsidR="00453580" w:rsidRPr="00D617C5">
        <w:rPr>
          <w:rFonts w:ascii="Times New Roman" w:hAnsi="Times New Roman" w:cs="Times New Roman"/>
          <w:sz w:val="28"/>
          <w:szCs w:val="28"/>
        </w:rPr>
        <w:t xml:space="preserve"> ГИСЗ НСО</w:t>
      </w:r>
      <w:r w:rsidR="00EB4699" w:rsidRPr="00D617C5">
        <w:rPr>
          <w:rFonts w:ascii="Times New Roman" w:hAnsi="Times New Roman" w:cs="Times New Roman"/>
          <w:sz w:val="28"/>
          <w:szCs w:val="28"/>
        </w:rPr>
        <w:t xml:space="preserve"> в разделе</w:t>
      </w:r>
      <w:r w:rsidRPr="00D617C5">
        <w:rPr>
          <w:rFonts w:ascii="Times New Roman" w:hAnsi="Times New Roman" w:cs="Times New Roman"/>
          <w:sz w:val="28"/>
          <w:szCs w:val="28"/>
        </w:rPr>
        <w:t xml:space="preserve"> </w:t>
      </w:r>
      <w:r w:rsidR="00EB4699" w:rsidRPr="00D617C5">
        <w:rPr>
          <w:rFonts w:ascii="Times New Roman" w:hAnsi="Times New Roman" w:cs="Times New Roman"/>
          <w:sz w:val="28"/>
          <w:szCs w:val="28"/>
        </w:rPr>
        <w:t>«</w:t>
      </w:r>
      <w:r w:rsidRPr="00D617C5">
        <w:rPr>
          <w:rFonts w:ascii="Times New Roman" w:hAnsi="Times New Roman" w:cs="Times New Roman"/>
          <w:sz w:val="28"/>
          <w:szCs w:val="28"/>
        </w:rPr>
        <w:t>Информация</w:t>
      </w:r>
      <w:r w:rsidR="00EB4699" w:rsidRPr="00D617C5">
        <w:rPr>
          <w:rFonts w:ascii="Times New Roman" w:hAnsi="Times New Roman" w:cs="Times New Roman"/>
          <w:sz w:val="28"/>
          <w:szCs w:val="28"/>
        </w:rPr>
        <w:t>» - «</w:t>
      </w:r>
      <w:r w:rsidR="00F035A5" w:rsidRPr="00D617C5">
        <w:rPr>
          <w:rFonts w:ascii="Times New Roman" w:hAnsi="Times New Roman" w:cs="Times New Roman"/>
          <w:sz w:val="28"/>
          <w:szCs w:val="28"/>
        </w:rPr>
        <w:t>Инструкции</w:t>
      </w:r>
      <w:r w:rsidRPr="00D617C5">
        <w:rPr>
          <w:rFonts w:ascii="Times New Roman" w:hAnsi="Times New Roman" w:cs="Times New Roman"/>
          <w:sz w:val="28"/>
          <w:szCs w:val="28"/>
        </w:rPr>
        <w:t xml:space="preserve"> </w:t>
      </w:r>
      <w:r w:rsidR="00F035A5" w:rsidRPr="00D617C5">
        <w:rPr>
          <w:rFonts w:ascii="Times New Roman" w:hAnsi="Times New Roman" w:cs="Times New Roman"/>
          <w:sz w:val="28"/>
          <w:szCs w:val="28"/>
        </w:rPr>
        <w:t xml:space="preserve">по работе в ГИСЗ НСО» </w:t>
      </w:r>
      <w:r w:rsidRPr="00D617C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035A5" w:rsidRPr="00D617C5">
        <w:rPr>
          <w:rFonts w:ascii="Times New Roman" w:hAnsi="Times New Roman" w:cs="Times New Roman"/>
          <w:sz w:val="28"/>
          <w:szCs w:val="28"/>
        </w:rPr>
        <w:t xml:space="preserve">скачать </w:t>
      </w:r>
      <w:r w:rsidR="00453580" w:rsidRPr="00D617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617C5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="00453580" w:rsidRPr="00D617C5">
        <w:rPr>
          <w:rFonts w:ascii="Times New Roman" w:hAnsi="Times New Roman" w:cs="Times New Roman"/>
          <w:sz w:val="28"/>
          <w:szCs w:val="28"/>
        </w:rPr>
        <w:t>»</w:t>
      </w:r>
      <w:r w:rsidR="00F035A5" w:rsidRPr="00D617C5">
        <w:rPr>
          <w:rFonts w:ascii="Times New Roman" w:hAnsi="Times New Roman" w:cs="Times New Roman"/>
          <w:sz w:val="28"/>
          <w:szCs w:val="28"/>
        </w:rPr>
        <w:t xml:space="preserve">, нажав на ссылку «Скачать компонент формирования подписи </w:t>
      </w:r>
      <w:proofErr w:type="spellStart"/>
      <w:r w:rsidR="00F035A5" w:rsidRPr="00D617C5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="00F035A5" w:rsidRPr="00D617C5">
        <w:rPr>
          <w:rFonts w:ascii="Times New Roman" w:hAnsi="Times New Roman" w:cs="Times New Roman"/>
          <w:sz w:val="28"/>
          <w:szCs w:val="28"/>
        </w:rPr>
        <w:t>»</w:t>
      </w:r>
      <w:r w:rsidRPr="00D617C5">
        <w:rPr>
          <w:rFonts w:ascii="Times New Roman" w:hAnsi="Times New Roman" w:cs="Times New Roman"/>
          <w:sz w:val="28"/>
          <w:szCs w:val="28"/>
        </w:rPr>
        <w:t xml:space="preserve"> (</w:t>
      </w:r>
      <w:r w:rsidR="000826A2" w:rsidRPr="00D617C5">
        <w:rPr>
          <w:rFonts w:ascii="Times New Roman" w:hAnsi="Times New Roman" w:cs="Times New Roman"/>
          <w:sz w:val="28"/>
          <w:szCs w:val="28"/>
        </w:rPr>
        <w:fldChar w:fldCharType="begin"/>
      </w:r>
      <w:r w:rsidR="000826A2" w:rsidRPr="00D617C5">
        <w:rPr>
          <w:rFonts w:ascii="Times New Roman" w:hAnsi="Times New Roman" w:cs="Times New Roman"/>
          <w:sz w:val="28"/>
          <w:szCs w:val="28"/>
        </w:rPr>
        <w:instrText xml:space="preserve"> REF _Ref135123679 \h </w:instrText>
      </w:r>
      <w:r w:rsidR="00E2253C" w:rsidRPr="00D61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826A2" w:rsidRPr="00D617C5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D617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701DD" w:rsidRPr="00D617C5">
        <w:rPr>
          <w:rFonts w:ascii="Times New Roman" w:hAnsi="Times New Roman" w:cs="Times New Roman"/>
          <w:noProof/>
          <w:sz w:val="28"/>
          <w:szCs w:val="28"/>
        </w:rPr>
        <w:t>5</w:t>
      </w:r>
      <w:r w:rsidR="000826A2" w:rsidRPr="00D617C5">
        <w:rPr>
          <w:rFonts w:ascii="Times New Roman" w:hAnsi="Times New Roman" w:cs="Times New Roman"/>
          <w:sz w:val="28"/>
          <w:szCs w:val="28"/>
        </w:rPr>
        <w:fldChar w:fldCharType="end"/>
      </w:r>
      <w:r w:rsidRPr="00D617C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53580" w:rsidRPr="00E2253C" w:rsidRDefault="00F035A5" w:rsidP="00F035A5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B7DDA3" wp14:editId="2751BEAC">
            <wp:extent cx="6120130" cy="2974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A5" w:rsidRPr="00E2253C" w:rsidRDefault="00F035A5" w:rsidP="005F20B6">
      <w:pPr>
        <w:pStyle w:val="afff5"/>
        <w:tabs>
          <w:tab w:val="left" w:pos="1134"/>
          <w:tab w:val="left" w:pos="1418"/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A2602" wp14:editId="33AB8996">
            <wp:extent cx="6120130" cy="11537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79" w:rsidRPr="00E2253C" w:rsidRDefault="000826A2" w:rsidP="000826A2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Ref13512367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5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26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="00453580"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0702DE" w:rsidRPr="00E2253C">
        <w:rPr>
          <w:rFonts w:ascii="Times New Roman" w:hAnsi="Times New Roman" w:cs="Times New Roman"/>
          <w:sz w:val="28"/>
          <w:szCs w:val="28"/>
        </w:rPr>
        <w:t xml:space="preserve">Ссылка для скачивания и установки программы </w:t>
      </w:r>
      <w:proofErr w:type="spellStart"/>
      <w:r w:rsidR="000702DE"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</w:p>
    <w:p w:rsidR="00FE59BF" w:rsidRPr="00E2253C" w:rsidRDefault="00FE59BF" w:rsidP="00846CAD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После завершения скачивания на Ваш компьютер будет загружен архив, состоящий из трех файлов</w:t>
      </w:r>
      <w:r w:rsidR="00E02294"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="000826A2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0826A2" w:rsidRPr="00E2253C">
        <w:rPr>
          <w:rFonts w:ascii="Times New Roman" w:hAnsi="Times New Roman" w:cs="Times New Roman"/>
          <w:sz w:val="28"/>
          <w:szCs w:val="28"/>
        </w:rPr>
        <w:instrText xml:space="preserve"> REF _Ref135123729 \h </w:instrText>
      </w:r>
      <w:r w:rsidR="000826A2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826A2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6</w:t>
      </w:r>
      <w:r w:rsidR="000826A2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="00E02294" w:rsidRPr="00E2253C">
        <w:rPr>
          <w:rFonts w:ascii="Times New Roman" w:hAnsi="Times New Roman" w:cs="Times New Roman"/>
          <w:sz w:val="28"/>
          <w:szCs w:val="28"/>
        </w:rPr>
        <w:t>)</w:t>
      </w:r>
      <w:r w:rsidRPr="00E225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59BF" w:rsidRPr="00E2253C" w:rsidRDefault="00374168" w:rsidP="004407F5">
      <w:pPr>
        <w:pStyle w:val="afff5"/>
        <w:numPr>
          <w:ilvl w:val="0"/>
          <w:numId w:val="40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  <w:lang w:val="en-US"/>
        </w:rPr>
        <w:t>Setup</w:t>
      </w:r>
    </w:p>
    <w:p w:rsidR="00FE59BF" w:rsidRPr="00E2253C" w:rsidRDefault="00FE59BF" w:rsidP="004407F5">
      <w:pPr>
        <w:pStyle w:val="afff5"/>
        <w:numPr>
          <w:ilvl w:val="0"/>
          <w:numId w:val="40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  <w:lang w:val="en-US"/>
        </w:rPr>
        <w:t>Cadescom-x64</w:t>
      </w:r>
    </w:p>
    <w:p w:rsidR="00846CAD" w:rsidRPr="00E2253C" w:rsidRDefault="00FE59BF" w:rsidP="004407F5">
      <w:pPr>
        <w:pStyle w:val="afff5"/>
        <w:numPr>
          <w:ilvl w:val="0"/>
          <w:numId w:val="40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253C">
        <w:rPr>
          <w:rFonts w:ascii="Times New Roman" w:hAnsi="Times New Roman" w:cs="Times New Roman"/>
          <w:sz w:val="28"/>
          <w:szCs w:val="28"/>
          <w:lang w:val="en-US"/>
        </w:rPr>
        <w:t xml:space="preserve">Cadescom-win32 </w:t>
      </w:r>
    </w:p>
    <w:p w:rsidR="00846CAD" w:rsidRPr="00E2253C" w:rsidRDefault="00846CAD" w:rsidP="00846CAD">
      <w:pPr>
        <w:tabs>
          <w:tab w:val="left" w:pos="1134"/>
          <w:tab w:val="left" w:pos="1418"/>
          <w:tab w:val="left" w:pos="170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8E332" wp14:editId="3DCBE56C">
            <wp:extent cx="5852160" cy="1303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346" b="13643"/>
                    <a:stretch/>
                  </pic:blipFill>
                  <pic:spPr bwMode="auto">
                    <a:xfrm>
                      <a:off x="0" y="0"/>
                      <a:ext cx="5862907" cy="130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CAD" w:rsidRPr="00E2253C" w:rsidRDefault="000826A2" w:rsidP="0024730D">
      <w:pPr>
        <w:tabs>
          <w:tab w:val="left" w:pos="1134"/>
          <w:tab w:val="left" w:pos="1418"/>
          <w:tab w:val="left" w:pos="170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Ref13512372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6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27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="0024730D" w:rsidRPr="00E2253C">
        <w:rPr>
          <w:rFonts w:ascii="Times New Roman" w:hAnsi="Times New Roman" w:cs="Times New Roman"/>
          <w:sz w:val="28"/>
          <w:szCs w:val="28"/>
        </w:rPr>
        <w:t xml:space="preserve"> Файлы для установки </w:t>
      </w:r>
      <w:proofErr w:type="spellStart"/>
      <w:r w:rsidR="0024730D"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</w:p>
    <w:p w:rsidR="001C53AF" w:rsidRPr="00E2253C" w:rsidRDefault="001C53AF" w:rsidP="0024730D">
      <w:pPr>
        <w:tabs>
          <w:tab w:val="left" w:pos="1134"/>
          <w:tab w:val="left" w:pos="1418"/>
          <w:tab w:val="left" w:pos="170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FE0" w:rsidRPr="00D617C5" w:rsidRDefault="00176FE0" w:rsidP="004407F5">
      <w:pPr>
        <w:pStyle w:val="afff5"/>
        <w:numPr>
          <w:ilvl w:val="2"/>
          <w:numId w:val="39"/>
        </w:numPr>
        <w:tabs>
          <w:tab w:val="left" w:pos="720"/>
          <w:tab w:val="left" w:pos="1134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C5">
        <w:rPr>
          <w:rFonts w:ascii="Times New Roman" w:hAnsi="Times New Roman" w:cs="Times New Roman"/>
          <w:sz w:val="28"/>
          <w:szCs w:val="28"/>
        </w:rPr>
        <w:lastRenderedPageBreak/>
        <w:t>Установка программы ПМ «Работа с электронной подписью» ПК «Региональная система»</w:t>
      </w:r>
    </w:p>
    <w:p w:rsidR="00481672" w:rsidRPr="00E2253C" w:rsidRDefault="009E3BFA" w:rsidP="00A858AD">
      <w:pPr>
        <w:tabs>
          <w:tab w:val="left" w:pos="1134"/>
          <w:tab w:val="left" w:pos="1418"/>
          <w:tab w:val="left" w:pos="1701"/>
        </w:tabs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Для установки ПМ «Работа с электронной подписью» ПК «Региональная система» необходимо запустить файл</w:t>
      </w:r>
      <w:r w:rsidR="00F44677" w:rsidRPr="00E2253C">
        <w:rPr>
          <w:rFonts w:ascii="Times New Roman" w:hAnsi="Times New Roman" w:cs="Times New Roman"/>
          <w:sz w:val="28"/>
          <w:szCs w:val="28"/>
        </w:rPr>
        <w:t xml:space="preserve"> WebClientSignerSetup.exe (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1237C" w:rsidRPr="00E2253C">
        <w:rPr>
          <w:rFonts w:ascii="Times New Roman" w:hAnsi="Times New Roman" w:cs="Times New Roman"/>
          <w:sz w:val="28"/>
          <w:szCs w:val="28"/>
        </w:rPr>
        <w:instrText xml:space="preserve"> REF _Ref135123778 \h </w:instrText>
      </w:r>
      <w:r w:rsidR="00E1237C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701DD" w:rsidRPr="00E2253C">
        <w:rPr>
          <w:rFonts w:ascii="Times New Roman" w:hAnsi="Times New Roman" w:cs="Times New Roman"/>
          <w:noProof/>
          <w:sz w:val="28"/>
          <w:szCs w:val="28"/>
        </w:rPr>
        <w:t>7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="00F44677" w:rsidRPr="00E2253C">
        <w:rPr>
          <w:rFonts w:ascii="Times New Roman" w:hAnsi="Times New Roman" w:cs="Times New Roman"/>
          <w:sz w:val="28"/>
          <w:szCs w:val="28"/>
        </w:rPr>
        <w:t>).</w:t>
      </w:r>
      <w:r w:rsidR="00F44677" w:rsidRPr="00E2253C">
        <w:rPr>
          <w:rFonts w:ascii="Times New Roman" w:hAnsi="Times New Roman" w:cs="Times New Roman"/>
          <w:sz w:val="28"/>
          <w:szCs w:val="28"/>
        </w:rPr>
        <w:tab/>
      </w:r>
    </w:p>
    <w:p w:rsidR="002A7E54" w:rsidRPr="00E2253C" w:rsidRDefault="002A7E54" w:rsidP="002A7E54">
      <w:pPr>
        <w:pStyle w:val="afff5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7E54" w:rsidRPr="00E2253C" w:rsidRDefault="00FE59BF" w:rsidP="001B079A">
      <w:pPr>
        <w:pStyle w:val="afff5"/>
        <w:ind w:left="360" w:hanging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5A967" wp14:editId="7E6C553F">
            <wp:extent cx="4626398" cy="3617843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4514" cy="36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E54" w:rsidRPr="00E2253C" w:rsidDel="00030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7E54" w:rsidRPr="00E225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7E54" w:rsidRPr="00E2253C" w:rsidRDefault="00E1237C" w:rsidP="001B079A">
      <w:pPr>
        <w:pStyle w:val="afff5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Ref135123778"/>
      <w:r w:rsidRPr="00E225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Pr="00E2253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hAnsi="Times New Roman" w:cs="Times New Roman"/>
          <w:noProof/>
          <w:sz w:val="28"/>
          <w:szCs w:val="28"/>
        </w:rPr>
        <w:t>7</w:t>
      </w:r>
      <w:r w:rsidRPr="00E2253C">
        <w:rPr>
          <w:rFonts w:ascii="Times New Roman" w:hAnsi="Times New Roman" w:cs="Times New Roman"/>
          <w:sz w:val="28"/>
          <w:szCs w:val="28"/>
        </w:rPr>
        <w:fldChar w:fldCharType="end"/>
      </w:r>
      <w:bookmarkEnd w:id="28"/>
      <w:r w:rsidRPr="00E2253C">
        <w:rPr>
          <w:rFonts w:ascii="Times New Roman" w:hAnsi="Times New Roman" w:cs="Times New Roman"/>
          <w:sz w:val="28"/>
          <w:szCs w:val="28"/>
        </w:rPr>
        <w:t xml:space="preserve">. </w:t>
      </w:r>
      <w:r w:rsidR="002A7E54" w:rsidRPr="00E2253C">
        <w:rPr>
          <w:rFonts w:ascii="Times New Roman" w:hAnsi="Times New Roman" w:cs="Times New Roman"/>
          <w:sz w:val="28"/>
          <w:szCs w:val="28"/>
        </w:rPr>
        <w:t>Запуск программы установки</w:t>
      </w:r>
    </w:p>
    <w:p w:rsidR="002A7E54" w:rsidRPr="00E2253C" w:rsidRDefault="002A7E54" w:rsidP="002A7E54">
      <w:pPr>
        <w:pStyle w:val="afff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A7E54" w:rsidRPr="00E2253C" w:rsidRDefault="00BC58F3" w:rsidP="005B2056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253C">
        <w:rPr>
          <w:rFonts w:ascii="Times New Roman" w:hAnsi="Times New Roman" w:cs="Times New Roman"/>
          <w:color w:val="FF0000"/>
          <w:sz w:val="28"/>
          <w:szCs w:val="28"/>
        </w:rPr>
        <w:t>ВНИМАНИЕ</w:t>
      </w:r>
      <w:r w:rsidR="005B2056" w:rsidRPr="00E2253C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2A7E54" w:rsidRPr="00E2253C" w:rsidRDefault="002A7E54" w:rsidP="00BC58F3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Для корректной установки программы </w:t>
      </w:r>
      <w:proofErr w:type="spellStart"/>
      <w:r w:rsidRPr="00E2253C">
        <w:rPr>
          <w:rFonts w:ascii="Times New Roman" w:hAnsi="Times New Roman" w:cs="Times New Roman"/>
          <w:b/>
          <w:color w:val="7030A0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необходимо закрыть браузер во время установки программы.</w:t>
      </w:r>
    </w:p>
    <w:p w:rsidR="00BC58F3" w:rsidRPr="00E2253C" w:rsidRDefault="00BC58F3" w:rsidP="00BC58F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A7E54" w:rsidRPr="00E2253C" w:rsidRDefault="002A7E54" w:rsidP="00E512F4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установки программы в папку по умолчанию нажмите «Далее», </w:t>
      </w:r>
      <w:r w:rsidR="00024CD4" w:rsidRPr="00E2253C">
        <w:rPr>
          <w:rFonts w:ascii="Times New Roman" w:hAnsi="Times New Roman" w:cs="Times New Roman"/>
          <w:sz w:val="28"/>
          <w:szCs w:val="28"/>
        </w:rPr>
        <w:t>или</w:t>
      </w:r>
      <w:r w:rsidRPr="00E2253C">
        <w:rPr>
          <w:rFonts w:ascii="Times New Roman" w:hAnsi="Times New Roman" w:cs="Times New Roman"/>
          <w:sz w:val="28"/>
          <w:szCs w:val="28"/>
        </w:rPr>
        <w:t xml:space="preserve"> выберите другую папку</w:t>
      </w:r>
      <w:r w:rsidR="001511F9" w:rsidRPr="00E2253C">
        <w:rPr>
          <w:rFonts w:ascii="Times New Roman" w:hAnsi="Times New Roman" w:cs="Times New Roman"/>
          <w:sz w:val="28"/>
          <w:szCs w:val="28"/>
        </w:rPr>
        <w:t xml:space="preserve"> для установки программы, нажав кнопку «Обзор» (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1237C" w:rsidRPr="00E2253C">
        <w:rPr>
          <w:rFonts w:ascii="Times New Roman" w:hAnsi="Times New Roman" w:cs="Times New Roman"/>
          <w:sz w:val="28"/>
          <w:szCs w:val="28"/>
        </w:rPr>
        <w:instrText xml:space="preserve"> REF _Ref135123822 \h </w:instrText>
      </w:r>
      <w:r w:rsidR="00E1237C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8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).</w:t>
      </w:r>
    </w:p>
    <w:p w:rsidR="002A7E54" w:rsidRPr="00E2253C" w:rsidRDefault="00024CD4" w:rsidP="00717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BCA0781" wp14:editId="14552A4B">
            <wp:extent cx="4261899" cy="3315757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0395" cy="33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E54" w:rsidRPr="00E2253C" w:rsidDel="00030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7E54" w:rsidRPr="00E2253C" w:rsidRDefault="00E1237C" w:rsidP="002A7E54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_Ref135123822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8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2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2A7E54" w:rsidRPr="00E2253C">
        <w:rPr>
          <w:rFonts w:ascii="Times New Roman" w:hAnsi="Times New Roman" w:cs="Times New Roman"/>
          <w:sz w:val="28"/>
          <w:szCs w:val="28"/>
        </w:rPr>
        <w:t>Выбор пути установки программы</w:t>
      </w:r>
    </w:p>
    <w:p w:rsidR="00BC58F3" w:rsidRPr="00E2253C" w:rsidRDefault="00BC58F3" w:rsidP="002A7E54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A7E54" w:rsidRPr="00E2253C" w:rsidRDefault="002A7E54" w:rsidP="008510B8">
      <w:pPr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Нажмите «Установить» для установки программы в выбранную папку</w:t>
      </w:r>
      <w:r w:rsidR="001511F9"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1237C" w:rsidRPr="00E2253C">
        <w:rPr>
          <w:rFonts w:ascii="Times New Roman" w:hAnsi="Times New Roman" w:cs="Times New Roman"/>
          <w:sz w:val="28"/>
          <w:szCs w:val="28"/>
        </w:rPr>
        <w:instrText xml:space="preserve"> REF _Ref135123858 \h </w:instrText>
      </w:r>
      <w:r w:rsidR="00E1237C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9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="001511F9" w:rsidRPr="00E2253C">
        <w:rPr>
          <w:rFonts w:ascii="Times New Roman" w:hAnsi="Times New Roman" w:cs="Times New Roman"/>
          <w:sz w:val="28"/>
          <w:szCs w:val="28"/>
        </w:rPr>
        <w:t>)</w:t>
      </w:r>
      <w:r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7E54" w:rsidRPr="00E2253C" w:rsidRDefault="001511F9" w:rsidP="00717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2EA556D2" wp14:editId="6C80EFD0">
            <wp:extent cx="4086970" cy="3181474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3568" cy="32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E54" w:rsidRPr="00E2253C" w:rsidDel="00030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6BE8" w:rsidRPr="00E2253C" w:rsidRDefault="00E1237C" w:rsidP="00116BE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_Ref135123858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9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30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="002A7E54" w:rsidRPr="00E2253C">
        <w:rPr>
          <w:rFonts w:ascii="Times New Roman" w:hAnsi="Times New Roman" w:cs="Times New Roman"/>
          <w:sz w:val="28"/>
          <w:szCs w:val="28"/>
        </w:rPr>
        <w:t xml:space="preserve"> Установка программы </w:t>
      </w:r>
      <w:proofErr w:type="spellStart"/>
      <w:r w:rsidR="002A7E54"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</w:p>
    <w:p w:rsidR="00816963" w:rsidRPr="00E2253C" w:rsidRDefault="00816963" w:rsidP="00116BE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17186" w:rsidRPr="00E2253C" w:rsidRDefault="00717186" w:rsidP="005D2E02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Для завершения установки программы ПМ «Работа с электронной подписью» ПК «Региональная система» нажмите кнопку «Завершить» (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1237C" w:rsidRPr="00E2253C">
        <w:rPr>
          <w:rFonts w:ascii="Times New Roman" w:hAnsi="Times New Roman" w:cs="Times New Roman"/>
          <w:sz w:val="28"/>
          <w:szCs w:val="28"/>
        </w:rPr>
        <w:instrText xml:space="preserve"> REF _Ref135123890 \h </w:instrText>
      </w:r>
      <w:r w:rsidR="00E1237C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10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).</w:t>
      </w:r>
    </w:p>
    <w:p w:rsidR="00717186" w:rsidRPr="00E2253C" w:rsidRDefault="00717186" w:rsidP="00717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755CB95" wp14:editId="41AE853D">
            <wp:extent cx="4158532" cy="32058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9631" cy="32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7E" w:rsidRDefault="00E1237C" w:rsidP="0071718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1" w:name="_Ref135123890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10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31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63307E" w:rsidRPr="00E2253C">
        <w:rPr>
          <w:rFonts w:ascii="Times New Roman" w:hAnsi="Times New Roman" w:cs="Times New Roman"/>
          <w:sz w:val="28"/>
          <w:szCs w:val="28"/>
        </w:rPr>
        <w:t>Завершение установки</w:t>
      </w:r>
    </w:p>
    <w:p w:rsidR="0048630C" w:rsidRPr="00E2253C" w:rsidRDefault="0048630C" w:rsidP="00717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C2E" w:rsidRDefault="00490AD9" w:rsidP="0048630C">
      <w:pPr>
        <w:pStyle w:val="51"/>
      </w:pPr>
      <w:bookmarkStart w:id="32" w:name="_Toc142380980"/>
      <w:r w:rsidRPr="00E2253C">
        <w:t>Уста</w:t>
      </w:r>
      <w:r w:rsidRPr="00D617C5">
        <w:t xml:space="preserve">новка </w:t>
      </w:r>
      <w:r w:rsidRPr="00E2253C">
        <w:t xml:space="preserve">плагина </w:t>
      </w:r>
      <w:proofErr w:type="spellStart"/>
      <w:r w:rsidRPr="00E2253C">
        <w:t>КриптоПро</w:t>
      </w:r>
      <w:proofErr w:type="spellEnd"/>
      <w:r w:rsidRPr="00E2253C">
        <w:t xml:space="preserve"> Э</w:t>
      </w:r>
      <w:r w:rsidR="00EB2C2E" w:rsidRPr="00E2253C">
        <w:t>П</w:t>
      </w:r>
      <w:bookmarkEnd w:id="32"/>
    </w:p>
    <w:p w:rsidR="00D617C5" w:rsidRPr="00D617C5" w:rsidRDefault="00D617C5" w:rsidP="00D617C5"/>
    <w:p w:rsidR="00797030" w:rsidRPr="00E2253C" w:rsidRDefault="00775264" w:rsidP="00F45651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установки плагина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на 32-х разрядную систему необходимо запустить установку файла «cadescom-win32.msi»</w:t>
      </w:r>
    </w:p>
    <w:p w:rsidR="00DD0972" w:rsidRPr="00E2253C" w:rsidRDefault="00775264" w:rsidP="00561C54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установки плагина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на 64-х разрядную систему необходимо запустить установку файла «cadescom-x64.msi»</w:t>
      </w:r>
    </w:p>
    <w:p w:rsidR="00F45651" w:rsidRPr="00E2253C" w:rsidRDefault="00F45651" w:rsidP="00F45651">
      <w:pPr>
        <w:spacing w:before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253C">
        <w:rPr>
          <w:rFonts w:ascii="Times New Roman" w:hAnsi="Times New Roman" w:cs="Times New Roman"/>
          <w:color w:val="FF0000"/>
          <w:sz w:val="28"/>
          <w:szCs w:val="28"/>
        </w:rPr>
        <w:t>ВНИМАНИЕ</w:t>
      </w:r>
      <w:r w:rsidR="005B2056" w:rsidRPr="00E2253C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F45651" w:rsidRPr="00E2253C" w:rsidRDefault="00F45651" w:rsidP="00F45651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После установки программы </w:t>
      </w:r>
      <w:proofErr w:type="spellStart"/>
      <w:r w:rsidRPr="00E2253C">
        <w:rPr>
          <w:rFonts w:ascii="Times New Roman" w:hAnsi="Times New Roman" w:cs="Times New Roman"/>
          <w:b/>
          <w:color w:val="7030A0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рекомендуется выполнить перезагрузку компьютера.</w:t>
      </w:r>
    </w:p>
    <w:p w:rsidR="00DD0972" w:rsidRPr="00E2253C" w:rsidRDefault="00DD0972" w:rsidP="00F45651">
      <w:pPr>
        <w:spacing w:before="0" w:line="360" w:lineRule="auto"/>
        <w:ind w:firstLine="709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C85D8C" w:rsidRDefault="00C85D8C" w:rsidP="0048630C">
      <w:pPr>
        <w:pStyle w:val="51"/>
      </w:pPr>
      <w:bookmarkStart w:id="33" w:name="_Toc142380981"/>
      <w:r w:rsidRPr="00E2253C">
        <w:t xml:space="preserve">Переустановка программы </w:t>
      </w:r>
      <w:proofErr w:type="spellStart"/>
      <w:r w:rsidRPr="00E2253C">
        <w:t>WebClientSigner</w:t>
      </w:r>
      <w:bookmarkEnd w:id="33"/>
      <w:proofErr w:type="spellEnd"/>
    </w:p>
    <w:p w:rsidR="00D617C5" w:rsidRPr="00D617C5" w:rsidRDefault="00D617C5" w:rsidP="00D617C5"/>
    <w:p w:rsidR="00C85D8C" w:rsidRPr="00E2253C" w:rsidRDefault="00C85D8C" w:rsidP="00D617C5">
      <w:pPr>
        <w:tabs>
          <w:tab w:val="left" w:pos="1134"/>
          <w:tab w:val="left" w:pos="1418"/>
          <w:tab w:val="left" w:pos="1701"/>
        </w:tabs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При переустановке программы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рекомендуется соблюдать следующий порядок действий:</w:t>
      </w:r>
    </w:p>
    <w:p w:rsidR="00C85D8C" w:rsidRPr="00E2253C" w:rsidRDefault="00C85D8C" w:rsidP="00D617C5">
      <w:pPr>
        <w:pStyle w:val="afff5"/>
        <w:numPr>
          <w:ilvl w:val="0"/>
          <w:numId w:val="41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Перезагрузить компьютер.</w:t>
      </w:r>
    </w:p>
    <w:p w:rsidR="00C85D8C" w:rsidRPr="00E2253C" w:rsidRDefault="00C85D8C" w:rsidP="00D617C5">
      <w:pPr>
        <w:pStyle w:val="afff5"/>
        <w:numPr>
          <w:ilvl w:val="0"/>
          <w:numId w:val="41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Удалить старый компонент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.</w:t>
      </w:r>
    </w:p>
    <w:p w:rsidR="00C85D8C" w:rsidRPr="00E2253C" w:rsidRDefault="00C85D8C" w:rsidP="00D617C5">
      <w:pPr>
        <w:pStyle w:val="afff5"/>
        <w:numPr>
          <w:ilvl w:val="0"/>
          <w:numId w:val="41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lastRenderedPageBreak/>
        <w:t>Проверить что удалились папки: «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2253C">
        <w:rPr>
          <w:rFonts w:ascii="Times New Roman" w:hAnsi="Times New Roman" w:cs="Times New Roman"/>
          <w:sz w:val="28"/>
          <w:szCs w:val="28"/>
        </w:rPr>
        <w:t>:\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Start"/>
      <w:r w:rsidRPr="00E2253C">
        <w:rPr>
          <w:rFonts w:ascii="Times New Roman" w:hAnsi="Times New Roman" w:cs="Times New Roman"/>
          <w:sz w:val="28"/>
          <w:szCs w:val="28"/>
        </w:rPr>
        <w:t>86)\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KRISTA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WebClientSigner</w:t>
      </w:r>
      <w:proofErr w:type="spellEnd"/>
      <w:proofErr w:type="gramEnd"/>
      <w:r w:rsidRPr="00E2253C">
        <w:rPr>
          <w:rFonts w:ascii="Times New Roman" w:hAnsi="Times New Roman" w:cs="Times New Roman"/>
          <w:sz w:val="28"/>
          <w:szCs w:val="28"/>
        </w:rPr>
        <w:t>» (для 32-х битной системы) или «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2253C">
        <w:rPr>
          <w:rFonts w:ascii="Times New Roman" w:hAnsi="Times New Roman" w:cs="Times New Roman"/>
          <w:sz w:val="28"/>
          <w:szCs w:val="28"/>
        </w:rPr>
        <w:t>:\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KRISTA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» (для 64-х битной системы).</w:t>
      </w:r>
    </w:p>
    <w:p w:rsidR="00C85D8C" w:rsidRPr="00E2253C" w:rsidRDefault="00C85D8C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Удалить «временные файлы Интернета и веб-сайтов» и «файлы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cookie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и данные веб-сайтов» (Сервис – Свойства браузера – Общие – Удалить).</w:t>
      </w:r>
    </w:p>
    <w:p w:rsidR="00C85D8C" w:rsidRPr="00E2253C" w:rsidRDefault="00C85D8C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Очистить SSL (Сервис – Свойства браузера – Содержание).</w:t>
      </w:r>
    </w:p>
    <w:p w:rsidR="00C85D8C" w:rsidRPr="00E2253C" w:rsidRDefault="00C85D8C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Перезагрузить компьютер.</w:t>
      </w:r>
    </w:p>
    <w:p w:rsidR="00C85D8C" w:rsidRPr="00E2253C" w:rsidRDefault="00C85D8C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Установить новые компоненты </w:t>
      </w:r>
      <w:proofErr w:type="spellStart"/>
      <w:r w:rsidRPr="00E2253C">
        <w:rPr>
          <w:rFonts w:ascii="Times New Roman" w:hAnsi="Times New Roman" w:cs="Times New Roman"/>
          <w:sz w:val="28"/>
          <w:szCs w:val="28"/>
        </w:rPr>
        <w:t>WebClientSigner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(см. п.</w:t>
      </w:r>
      <w:r w:rsidR="00E22234" w:rsidRPr="00E2253C">
        <w:rPr>
          <w:rFonts w:ascii="Times New Roman" w:hAnsi="Times New Roman" w:cs="Times New Roman"/>
          <w:sz w:val="28"/>
          <w:szCs w:val="28"/>
        </w:rPr>
        <w:t>2.1.2.3 и п. 2.1.2.4</w:t>
      </w:r>
      <w:r w:rsidRPr="00E2253C">
        <w:rPr>
          <w:rFonts w:ascii="Times New Roman" w:hAnsi="Times New Roman" w:cs="Times New Roman"/>
          <w:sz w:val="28"/>
          <w:szCs w:val="28"/>
        </w:rPr>
        <w:t>)</w:t>
      </w:r>
    </w:p>
    <w:p w:rsidR="00C85D8C" w:rsidRPr="00E2253C" w:rsidRDefault="009750E9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Запустить от имени Администратора файл «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Register</w:t>
      </w:r>
      <w:r w:rsidRPr="00E2253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cmd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в папке «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2253C">
        <w:rPr>
          <w:rFonts w:ascii="Times New Roman" w:hAnsi="Times New Roman" w:cs="Times New Roman"/>
          <w:sz w:val="28"/>
          <w:szCs w:val="28"/>
        </w:rPr>
        <w:t>:\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Start"/>
      <w:r w:rsidRPr="00E2253C">
        <w:rPr>
          <w:rFonts w:ascii="Times New Roman" w:hAnsi="Times New Roman" w:cs="Times New Roman"/>
          <w:sz w:val="28"/>
          <w:szCs w:val="28"/>
        </w:rPr>
        <w:t>86)\</w:t>
      </w:r>
      <w:proofErr w:type="gramEnd"/>
      <w:r w:rsidRPr="00E2253C">
        <w:rPr>
          <w:rFonts w:ascii="Times New Roman" w:hAnsi="Times New Roman" w:cs="Times New Roman"/>
          <w:sz w:val="28"/>
          <w:szCs w:val="28"/>
          <w:lang w:val="en-US"/>
        </w:rPr>
        <w:t>Common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KRISTA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EnterpriseShared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» (для 32-х битной системы)  или «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2253C">
        <w:rPr>
          <w:rFonts w:ascii="Times New Roman" w:hAnsi="Times New Roman" w:cs="Times New Roman"/>
          <w:sz w:val="28"/>
          <w:szCs w:val="28"/>
        </w:rPr>
        <w:t>:\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Common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KRISTA</w:t>
      </w:r>
      <w:r w:rsidRPr="00E2253C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EnterpriseShared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» (для 64-х битной системы).</w:t>
      </w:r>
    </w:p>
    <w:p w:rsidR="009750E9" w:rsidRPr="00E2253C" w:rsidRDefault="009750E9" w:rsidP="00D617C5">
      <w:pPr>
        <w:pStyle w:val="afff5"/>
        <w:numPr>
          <w:ilvl w:val="0"/>
          <w:numId w:val="42"/>
        </w:numPr>
        <w:tabs>
          <w:tab w:val="left" w:pos="1134"/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Перезагрузить компьютер.</w:t>
      </w:r>
    </w:p>
    <w:p w:rsidR="00366D55" w:rsidRPr="00E2253C" w:rsidRDefault="00E2253C" w:rsidP="00366D5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253C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:rsidR="00366D55" w:rsidRPr="00E2253C" w:rsidRDefault="00366D55" w:rsidP="00366D55">
      <w:pPr>
        <w:spacing w:line="360" w:lineRule="auto"/>
        <w:ind w:firstLine="72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Для удаления и установки компонента </w:t>
      </w:r>
      <w:proofErr w:type="spellStart"/>
      <w:r w:rsidR="00E54F8C" w:rsidRPr="00E2253C">
        <w:rPr>
          <w:rFonts w:ascii="Times New Roman" w:hAnsi="Times New Roman" w:cs="Times New Roman"/>
          <w:i/>
          <w:color w:val="7030A0"/>
          <w:sz w:val="28"/>
          <w:szCs w:val="28"/>
        </w:rPr>
        <w:t>WebClientSigner</w:t>
      </w:r>
      <w:proofErr w:type="spellEnd"/>
      <w:r w:rsidR="00E54F8C" w:rsidRPr="00E2253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i/>
          <w:color w:val="7030A0"/>
          <w:sz w:val="28"/>
          <w:szCs w:val="28"/>
        </w:rPr>
        <w:t>на компьютере необходимы права локального администратора.</w:t>
      </w:r>
    </w:p>
    <w:p w:rsidR="00FA4EF3" w:rsidRPr="00E2253C" w:rsidRDefault="00FA4EF3">
      <w:pPr>
        <w:rPr>
          <w:rFonts w:ascii="Times New Roman" w:hAnsi="Times New Roman" w:cs="Times New Roman"/>
          <w:sz w:val="28"/>
          <w:szCs w:val="28"/>
        </w:rPr>
      </w:pPr>
    </w:p>
    <w:p w:rsidR="002A7E54" w:rsidRDefault="002A7E54" w:rsidP="0048630C">
      <w:pPr>
        <w:pStyle w:val="51"/>
      </w:pPr>
      <w:bookmarkStart w:id="34" w:name="_Toc142380982"/>
      <w:r w:rsidRPr="00E2253C">
        <w:t xml:space="preserve">Настройка приложения </w:t>
      </w:r>
      <w:proofErr w:type="spellStart"/>
      <w:r w:rsidRPr="00E2253C">
        <w:t>Microsoft</w:t>
      </w:r>
      <w:proofErr w:type="spellEnd"/>
      <w:r w:rsidRPr="00E2253C">
        <w:t xml:space="preserve"> </w:t>
      </w:r>
      <w:proofErr w:type="spellStart"/>
      <w:r w:rsidRPr="00E2253C">
        <w:t>Office</w:t>
      </w:r>
      <w:proofErr w:type="spellEnd"/>
      <w:r w:rsidRPr="00E2253C">
        <w:t xml:space="preserve"> </w:t>
      </w:r>
      <w:proofErr w:type="spellStart"/>
      <w:r w:rsidRPr="00E2253C">
        <w:t>Excel</w:t>
      </w:r>
      <w:bookmarkEnd w:id="34"/>
      <w:proofErr w:type="spellEnd"/>
    </w:p>
    <w:p w:rsidR="00D617C5" w:rsidRPr="00D617C5" w:rsidRDefault="00D617C5" w:rsidP="00D617C5">
      <w:pPr>
        <w:rPr>
          <w:lang w:eastAsia="ru-RU"/>
        </w:rPr>
      </w:pPr>
    </w:p>
    <w:p w:rsidR="002A7E54" w:rsidRPr="00E2253C" w:rsidRDefault="002A7E54" w:rsidP="00AC4511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Для </w:t>
      </w:r>
      <w:r w:rsidR="00B04934" w:rsidRPr="00E2253C">
        <w:rPr>
          <w:rFonts w:ascii="Times New Roman" w:hAnsi="Times New Roman" w:cs="Times New Roman"/>
          <w:sz w:val="28"/>
          <w:szCs w:val="28"/>
        </w:rPr>
        <w:t xml:space="preserve">настройки </w:t>
      </w:r>
      <w:proofErr w:type="spellStart"/>
      <w:r w:rsidR="00B04934" w:rsidRPr="00E2253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E2253C">
        <w:rPr>
          <w:rFonts w:ascii="Times New Roman" w:hAnsi="Times New Roman" w:cs="Times New Roman"/>
          <w:sz w:val="28"/>
          <w:szCs w:val="28"/>
        </w:rPr>
        <w:t xml:space="preserve"> воспользуйтесь приведенными ниже инструкциями: </w:t>
      </w:r>
    </w:p>
    <w:p w:rsidR="002A7E54" w:rsidRPr="00E2253C" w:rsidRDefault="002A7E54" w:rsidP="00D617C5">
      <w:pPr>
        <w:numPr>
          <w:ilvl w:val="0"/>
          <w:numId w:val="43"/>
        </w:numPr>
        <w:tabs>
          <w:tab w:val="clear" w:pos="720"/>
          <w:tab w:val="num" w:pos="360"/>
          <w:tab w:val="left" w:pos="1134"/>
        </w:tabs>
        <w:spacing w:before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Откройте вкладку Файл. </w:t>
      </w:r>
    </w:p>
    <w:p w:rsidR="002A7E54" w:rsidRPr="00E2253C" w:rsidRDefault="002A7E54" w:rsidP="00D617C5">
      <w:pPr>
        <w:numPr>
          <w:ilvl w:val="0"/>
          <w:numId w:val="43"/>
        </w:numPr>
        <w:tabs>
          <w:tab w:val="clear" w:pos="720"/>
          <w:tab w:val="num" w:pos="360"/>
          <w:tab w:val="left" w:pos="1134"/>
        </w:tabs>
        <w:spacing w:before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В разделе Справка щелкните элемент Параметры; откроется диалоговое окно Параметры. </w:t>
      </w:r>
    </w:p>
    <w:p w:rsidR="002A7E54" w:rsidRPr="00E2253C" w:rsidRDefault="002A7E54" w:rsidP="00D617C5">
      <w:pPr>
        <w:numPr>
          <w:ilvl w:val="0"/>
          <w:numId w:val="43"/>
        </w:numPr>
        <w:tabs>
          <w:tab w:val="clear" w:pos="720"/>
          <w:tab w:val="num" w:pos="360"/>
          <w:tab w:val="left" w:pos="1134"/>
        </w:tabs>
        <w:spacing w:before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Щелкните элемент Центр упра</w:t>
      </w:r>
      <w:r w:rsidR="00AC4511" w:rsidRPr="00E2253C">
        <w:rPr>
          <w:rFonts w:ascii="Times New Roman" w:hAnsi="Times New Roman" w:cs="Times New Roman"/>
          <w:sz w:val="28"/>
          <w:szCs w:val="28"/>
        </w:rPr>
        <w:t>вления безопасностью, а затем —</w:t>
      </w:r>
      <w:r w:rsidRPr="00E2253C">
        <w:rPr>
          <w:rFonts w:ascii="Times New Roman" w:hAnsi="Times New Roman" w:cs="Times New Roman"/>
          <w:sz w:val="28"/>
          <w:szCs w:val="28"/>
        </w:rPr>
        <w:t xml:space="preserve">Параметры центра управления безопасностью. </w:t>
      </w:r>
    </w:p>
    <w:p w:rsidR="002A7E54" w:rsidRPr="00E2253C" w:rsidRDefault="002A7E54" w:rsidP="00D617C5">
      <w:pPr>
        <w:numPr>
          <w:ilvl w:val="0"/>
          <w:numId w:val="43"/>
        </w:numPr>
        <w:tabs>
          <w:tab w:val="clear" w:pos="720"/>
          <w:tab w:val="num" w:pos="360"/>
          <w:tab w:val="left" w:pos="1134"/>
        </w:tabs>
        <w:spacing w:before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В центре управления безопасностью щелкните элемент Параметры макросов. </w:t>
      </w:r>
    </w:p>
    <w:p w:rsidR="002A7E54" w:rsidRPr="00E2253C" w:rsidRDefault="002A7E54" w:rsidP="00D617C5">
      <w:pPr>
        <w:numPr>
          <w:ilvl w:val="0"/>
          <w:numId w:val="6"/>
        </w:numPr>
        <w:tabs>
          <w:tab w:val="clear" w:pos="720"/>
          <w:tab w:val="num" w:pos="360"/>
          <w:tab w:val="left" w:pos="1134"/>
        </w:tabs>
        <w:spacing w:before="0" w:line="48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lastRenderedPageBreak/>
        <w:t xml:space="preserve">На вкладке Параметры макроса установите флажок </w:t>
      </w:r>
      <w:r w:rsidR="00AC4511" w:rsidRPr="00E2253C">
        <w:rPr>
          <w:rFonts w:ascii="Times New Roman" w:hAnsi="Times New Roman" w:cs="Times New Roman"/>
          <w:sz w:val="28"/>
          <w:szCs w:val="28"/>
        </w:rPr>
        <w:t>«</w:t>
      </w:r>
      <w:r w:rsidRPr="00E2253C">
        <w:rPr>
          <w:rFonts w:ascii="Times New Roman" w:hAnsi="Times New Roman" w:cs="Times New Roman"/>
          <w:sz w:val="28"/>
          <w:szCs w:val="28"/>
        </w:rPr>
        <w:t>Доверять доступ к объектной модели проектов VBA</w:t>
      </w:r>
      <w:r w:rsidR="00AC4511" w:rsidRPr="00E2253C">
        <w:rPr>
          <w:rFonts w:ascii="Times New Roman" w:hAnsi="Times New Roman" w:cs="Times New Roman"/>
          <w:sz w:val="28"/>
          <w:szCs w:val="28"/>
        </w:rPr>
        <w:t>»</w:t>
      </w:r>
      <w:r w:rsidRPr="00E2253C"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="00561C54" w:rsidRPr="00E2253C">
        <w:rPr>
          <w:rFonts w:ascii="Times New Roman" w:hAnsi="Times New Roman" w:cs="Times New Roman"/>
          <w:sz w:val="28"/>
          <w:szCs w:val="28"/>
        </w:rPr>
        <w:t>«</w:t>
      </w:r>
      <w:r w:rsidRPr="00E2253C">
        <w:rPr>
          <w:rFonts w:ascii="Times New Roman" w:hAnsi="Times New Roman" w:cs="Times New Roman"/>
          <w:sz w:val="28"/>
          <w:szCs w:val="28"/>
        </w:rPr>
        <w:t>OK</w:t>
      </w:r>
      <w:r w:rsidR="00561C54" w:rsidRPr="00E2253C">
        <w:rPr>
          <w:rFonts w:ascii="Times New Roman" w:hAnsi="Times New Roman" w:cs="Times New Roman"/>
          <w:sz w:val="28"/>
          <w:szCs w:val="28"/>
        </w:rPr>
        <w:t>»</w:t>
      </w:r>
      <w:r w:rsidR="00AC4511" w:rsidRPr="00E2253C">
        <w:rPr>
          <w:rFonts w:ascii="Times New Roman" w:hAnsi="Times New Roman" w:cs="Times New Roman"/>
          <w:sz w:val="28"/>
          <w:szCs w:val="28"/>
        </w:rPr>
        <w:t xml:space="preserve"> (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E1237C" w:rsidRPr="00E2253C">
        <w:rPr>
          <w:rFonts w:ascii="Times New Roman" w:hAnsi="Times New Roman" w:cs="Times New Roman"/>
          <w:sz w:val="28"/>
          <w:szCs w:val="28"/>
        </w:rPr>
        <w:instrText xml:space="preserve"> REF _Ref135124038 \h </w:instrText>
      </w:r>
      <w:r w:rsidR="00E1237C" w:rsidRPr="00E2253C">
        <w:rPr>
          <w:rFonts w:ascii="Times New Roman" w:hAnsi="Times New Roman" w:cs="Times New Roman"/>
          <w:sz w:val="28"/>
          <w:szCs w:val="28"/>
        </w:rPr>
      </w:r>
      <w:r w:rsidR="00E2253C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11</w:t>
      </w:r>
      <w:r w:rsidR="00E1237C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="00AC4511" w:rsidRPr="00E2253C">
        <w:rPr>
          <w:rFonts w:ascii="Times New Roman" w:hAnsi="Times New Roman" w:cs="Times New Roman"/>
          <w:sz w:val="28"/>
          <w:szCs w:val="28"/>
        </w:rPr>
        <w:t>)</w:t>
      </w:r>
      <w:r w:rsidR="00FD2F39"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7E54" w:rsidRPr="00E2253C" w:rsidRDefault="004C55DC" w:rsidP="00AC4511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bookmarkStart w:id="35" w:name="_GoBack"/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1FE74294" wp14:editId="3561DEC3">
            <wp:extent cx="5967128" cy="309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060" cy="31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:rsidR="00B3448C" w:rsidRDefault="00E1237C" w:rsidP="00B3448C">
      <w:pPr>
        <w:spacing w:before="0" w:line="36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36" w:name="_Ref135124038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11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36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AC4511" w:rsidRPr="00E2253C">
        <w:rPr>
          <w:rFonts w:ascii="Times New Roman" w:hAnsi="Times New Roman" w:cs="Times New Roman"/>
          <w:sz w:val="28"/>
          <w:szCs w:val="28"/>
        </w:rPr>
        <w:t xml:space="preserve">Настройка параметров макросов в </w:t>
      </w:r>
      <w:r w:rsidR="00AC4511" w:rsidRPr="00E2253C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AC4511"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AC4511" w:rsidRPr="00E2253C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44404E" w:rsidRPr="00B3448C" w:rsidRDefault="0044404E" w:rsidP="00B3448C">
      <w:pPr>
        <w:spacing w:before="0" w:line="36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B3448C" w:rsidRPr="00B3448C" w:rsidRDefault="002A7E54" w:rsidP="00B3448C">
      <w:pPr>
        <w:pStyle w:val="1"/>
        <w:numPr>
          <w:ilvl w:val="0"/>
          <w:numId w:val="39"/>
        </w:numPr>
        <w:spacing w:before="0" w:after="0" w:line="360" w:lineRule="auto"/>
        <w:ind w:left="0" w:firstLine="709"/>
        <w:rPr>
          <w:iCs/>
          <w:caps w:val="0"/>
        </w:rPr>
      </w:pPr>
      <w:bookmarkStart w:id="37" w:name="_Toc368405865"/>
      <w:bookmarkStart w:id="38" w:name="_Toc368407218"/>
      <w:bookmarkStart w:id="39" w:name="_Toc368407360"/>
      <w:bookmarkStart w:id="40" w:name="_Toc368407490"/>
      <w:bookmarkStart w:id="41" w:name="_Toc142380844"/>
      <w:bookmarkStart w:id="42" w:name="_Toc142380983"/>
      <w:r w:rsidRPr="00C8171B">
        <w:rPr>
          <w:rStyle w:val="10"/>
          <w:b/>
          <w:iCs/>
        </w:rPr>
        <w:t>Ре</w:t>
      </w:r>
      <w:r w:rsidRPr="00C8171B">
        <w:rPr>
          <w:rStyle w:val="10"/>
          <w:b/>
        </w:rPr>
        <w:t xml:space="preserve">гистрация </w:t>
      </w:r>
      <w:r w:rsidRPr="00C8171B">
        <w:rPr>
          <w:rStyle w:val="10"/>
          <w:b/>
          <w:iCs/>
        </w:rPr>
        <w:t xml:space="preserve">и вход пользователей в </w:t>
      </w:r>
      <w:bookmarkEnd w:id="37"/>
      <w:bookmarkEnd w:id="38"/>
      <w:bookmarkEnd w:id="39"/>
      <w:bookmarkEnd w:id="40"/>
      <w:r w:rsidR="0005459E" w:rsidRPr="00C8171B">
        <w:rPr>
          <w:rStyle w:val="10"/>
          <w:b/>
          <w:iCs/>
        </w:rPr>
        <w:t>ГИСЗ НСО</w:t>
      </w:r>
      <w:bookmarkEnd w:id="41"/>
      <w:bookmarkEnd w:id="42"/>
    </w:p>
    <w:p w:rsidR="00C8171B" w:rsidRPr="00C8171B" w:rsidRDefault="00B3448C" w:rsidP="0044404E">
      <w:pPr>
        <w:pStyle w:val="4"/>
        <w:numPr>
          <w:ilvl w:val="0"/>
          <w:numId w:val="0"/>
        </w:numPr>
        <w:spacing w:before="0" w:line="360" w:lineRule="auto"/>
        <w:ind w:left="709"/>
        <w:rPr>
          <w:lang w:eastAsia="ru-RU"/>
        </w:rPr>
      </w:pPr>
      <w:bookmarkStart w:id="43" w:name="_Toc368405866"/>
      <w:bookmarkStart w:id="44" w:name="_Toc368407219"/>
      <w:bookmarkStart w:id="45" w:name="_Toc368407361"/>
      <w:bookmarkStart w:id="46" w:name="_Toc368407491"/>
      <w:bookmarkStart w:id="47" w:name="_Toc368405868"/>
      <w:bookmarkStart w:id="48" w:name="_Toc368407221"/>
      <w:bookmarkStart w:id="49" w:name="_Toc368407363"/>
      <w:bookmarkStart w:id="50" w:name="_Toc142380984"/>
      <w:r>
        <w:rPr>
          <w:lang w:eastAsia="ru-RU"/>
        </w:rPr>
        <w:t xml:space="preserve">3.1. </w:t>
      </w:r>
      <w:r w:rsidR="00C540EC" w:rsidRPr="0048630C">
        <w:rPr>
          <w:rStyle w:val="52"/>
          <w:b/>
        </w:rPr>
        <w:t>Направление обращения о предоставлении прав</w:t>
      </w:r>
      <w:bookmarkEnd w:id="50"/>
    </w:p>
    <w:p w:rsidR="00D16E45" w:rsidRPr="00E2253C" w:rsidRDefault="00D5190B" w:rsidP="0044404E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Для регистрации пользователя в «старой» платформе ГИСЗ НСО необходимо</w:t>
      </w:r>
      <w:r w:rsidR="002A7E54" w:rsidRPr="00E2253C">
        <w:rPr>
          <w:rFonts w:ascii="Times New Roman" w:hAnsi="Times New Roman" w:cs="Times New Roman"/>
          <w:sz w:val="28"/>
          <w:szCs w:val="28"/>
        </w:rPr>
        <w:t xml:space="preserve"> направить в адрес</w:t>
      </w:r>
      <w:r w:rsidR="007B5EBD" w:rsidRPr="00E2253C">
        <w:rPr>
          <w:rFonts w:ascii="Times New Roman" w:hAnsi="Times New Roman" w:cs="Times New Roman"/>
          <w:sz w:val="28"/>
          <w:szCs w:val="28"/>
        </w:rPr>
        <w:t xml:space="preserve"> технической поддержки ГИСЗ НСО </w:t>
      </w:r>
      <w:r w:rsidR="002A7E54" w:rsidRPr="00E2253C">
        <w:rPr>
          <w:rFonts w:ascii="Times New Roman" w:hAnsi="Times New Roman" w:cs="Times New Roman"/>
          <w:sz w:val="28"/>
          <w:szCs w:val="28"/>
        </w:rPr>
        <w:t>заполненное о</w:t>
      </w:r>
      <w:r w:rsidR="007B5EBD" w:rsidRPr="00E2253C">
        <w:rPr>
          <w:rFonts w:ascii="Times New Roman" w:hAnsi="Times New Roman" w:cs="Times New Roman"/>
          <w:sz w:val="28"/>
          <w:szCs w:val="28"/>
        </w:rPr>
        <w:t xml:space="preserve">бращение о предоставлении прав. </w:t>
      </w:r>
      <w:r w:rsidR="00DD346A" w:rsidRPr="00E2253C">
        <w:rPr>
          <w:rFonts w:ascii="Times New Roman" w:hAnsi="Times New Roman" w:cs="Times New Roman"/>
          <w:sz w:val="28"/>
          <w:szCs w:val="28"/>
        </w:rPr>
        <w:t>Направить обращение</w:t>
      </w:r>
      <w:r w:rsidR="004C55DC" w:rsidRPr="00E2253C">
        <w:rPr>
          <w:rFonts w:ascii="Times New Roman" w:hAnsi="Times New Roman" w:cs="Times New Roman"/>
          <w:sz w:val="28"/>
          <w:szCs w:val="28"/>
        </w:rPr>
        <w:t xml:space="preserve"> возможно следующими способами:</w:t>
      </w:r>
    </w:p>
    <w:p w:rsidR="004C55DC" w:rsidRPr="00E2253C" w:rsidRDefault="004C55DC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1-ый способ:</w:t>
      </w:r>
    </w:p>
    <w:p w:rsidR="004C55DC" w:rsidRPr="00E2253C" w:rsidRDefault="004C55DC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 xml:space="preserve">На главной странице сайта ГИСЗ НСО в верхней строке нажать на ссылку «Направить обращение» (см. </w:t>
      </w:r>
      <w:r w:rsidR="002A5BBD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2A5BBD" w:rsidRPr="00E2253C">
        <w:rPr>
          <w:rFonts w:ascii="Times New Roman" w:hAnsi="Times New Roman" w:cs="Times New Roman"/>
          <w:sz w:val="28"/>
          <w:szCs w:val="28"/>
        </w:rPr>
        <w:instrText xml:space="preserve"> REF _Ref141693495 \h </w:instrText>
      </w:r>
      <w:r w:rsidR="002A5BBD" w:rsidRPr="00E2253C">
        <w:rPr>
          <w:rFonts w:ascii="Times New Roman" w:hAnsi="Times New Roman" w:cs="Times New Roman"/>
          <w:sz w:val="28"/>
          <w:szCs w:val="28"/>
        </w:rPr>
      </w:r>
      <w:r w:rsidR="00EF6F95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A5BBD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12</w:t>
      </w:r>
      <w:r w:rsidR="002A5BBD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).</w:t>
      </w:r>
    </w:p>
    <w:p w:rsidR="002A5BBD" w:rsidRPr="00E2253C" w:rsidRDefault="00DD346A" w:rsidP="002A5BBD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1E8D5601" wp14:editId="495D94FE">
            <wp:extent cx="6120130" cy="14452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BD" w:rsidRPr="00E2253C" w:rsidRDefault="002A5BBD" w:rsidP="002A5BBD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1" w:name="_Ref141693495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12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51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Направление обращения через электронную форму</w:t>
      </w:r>
    </w:p>
    <w:p w:rsidR="004C55DC" w:rsidRPr="00E2253C" w:rsidRDefault="004C55DC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5DC" w:rsidRPr="00E2253C" w:rsidRDefault="004C55DC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Заполнить все поля в открывшейся форме и прикрепить файл сертификата с расширением .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cer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 xml:space="preserve">. (см. </w:t>
      </w:r>
      <w:r w:rsidR="00A82DAE"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="00A82DAE" w:rsidRPr="00E2253C">
        <w:rPr>
          <w:rFonts w:ascii="Times New Roman" w:hAnsi="Times New Roman" w:cs="Times New Roman"/>
          <w:sz w:val="28"/>
          <w:szCs w:val="28"/>
        </w:rPr>
        <w:instrText xml:space="preserve"> REF _Ref141693809 \h </w:instrText>
      </w:r>
      <w:r w:rsidR="00A82DAE" w:rsidRPr="00E2253C">
        <w:rPr>
          <w:rFonts w:ascii="Times New Roman" w:hAnsi="Times New Roman" w:cs="Times New Roman"/>
          <w:sz w:val="28"/>
          <w:szCs w:val="28"/>
        </w:rPr>
      </w:r>
      <w:r w:rsidR="00EF6F95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A82DAE"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13</w:t>
      </w:r>
      <w:r w:rsidR="00A82DAE"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</w:t>
      </w:r>
      <w:r w:rsidR="00DD346A" w:rsidRPr="00E2253C">
        <w:rPr>
          <w:rFonts w:ascii="Times New Roman" w:hAnsi="Times New Roman" w:cs="Times New Roman"/>
          <w:sz w:val="28"/>
          <w:szCs w:val="28"/>
        </w:rPr>
        <w:t xml:space="preserve">, </w:t>
      </w:r>
      <w:r w:rsidR="00B3448C">
        <w:rPr>
          <w:rFonts w:ascii="Times New Roman" w:hAnsi="Times New Roman" w:cs="Times New Roman"/>
          <w:sz w:val="28"/>
          <w:szCs w:val="28"/>
        </w:rPr>
        <w:t xml:space="preserve">который выдан на данного пользователя, </w:t>
      </w:r>
      <w:r w:rsidR="00DD346A" w:rsidRPr="00E2253C">
        <w:rPr>
          <w:rFonts w:ascii="Times New Roman" w:hAnsi="Times New Roman" w:cs="Times New Roman"/>
          <w:sz w:val="28"/>
          <w:szCs w:val="28"/>
        </w:rPr>
        <w:t>внизу формы нажать кнопку «Отправить»</w:t>
      </w:r>
      <w:r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5BBD" w:rsidRPr="00E2253C" w:rsidRDefault="002A5BBD" w:rsidP="002A5BBD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B7FFE56" wp14:editId="577DE215">
            <wp:extent cx="6120130" cy="5835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BD" w:rsidRPr="00E2253C" w:rsidRDefault="002A5BBD" w:rsidP="002A5BBD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F8B2CD1" wp14:editId="4DA5CB81">
            <wp:extent cx="6120130" cy="3869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BD" w:rsidRPr="00E2253C" w:rsidRDefault="002A5BBD" w:rsidP="002A5BBD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2" w:name="_Ref14169380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13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52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Электронная форма обращения в техническую поддержку ГИСЗ НСО</w:t>
      </w:r>
    </w:p>
    <w:p w:rsidR="00A82DAE" w:rsidRPr="00E2253C" w:rsidRDefault="00A82DAE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2-ой способ:</w:t>
      </w:r>
    </w:p>
    <w:p w:rsidR="00A82DAE" w:rsidRPr="00E2253C" w:rsidRDefault="00A82DAE" w:rsidP="00DD346A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На главной странице сайта ГИСЗ НСО в верхней строке нажать на ссылку «</w:t>
      </w:r>
      <w:r w:rsidR="00DD346A" w:rsidRPr="00E2253C">
        <w:rPr>
          <w:rFonts w:ascii="Times New Roman" w:hAnsi="Times New Roman" w:cs="Times New Roman"/>
          <w:sz w:val="28"/>
          <w:szCs w:val="28"/>
        </w:rPr>
        <w:t>Скачать форму обращения</w:t>
      </w:r>
      <w:r w:rsidRPr="00E2253C">
        <w:rPr>
          <w:rFonts w:ascii="Times New Roman" w:hAnsi="Times New Roman" w:cs="Times New Roman"/>
          <w:sz w:val="28"/>
          <w:szCs w:val="28"/>
        </w:rPr>
        <w:t xml:space="preserve">» (см. </w:t>
      </w:r>
      <w:r w:rsidRPr="00E2253C">
        <w:rPr>
          <w:rFonts w:ascii="Times New Roman" w:hAnsi="Times New Roman" w:cs="Times New Roman"/>
          <w:sz w:val="28"/>
          <w:szCs w:val="28"/>
        </w:rPr>
        <w:fldChar w:fldCharType="begin"/>
      </w:r>
      <w:r w:rsidRPr="00E2253C">
        <w:rPr>
          <w:rFonts w:ascii="Times New Roman" w:hAnsi="Times New Roman" w:cs="Times New Roman"/>
          <w:sz w:val="28"/>
          <w:szCs w:val="28"/>
        </w:rPr>
        <w:instrText xml:space="preserve"> REF _Ref141693495 \h </w:instrText>
      </w:r>
      <w:r w:rsidRPr="00E2253C">
        <w:rPr>
          <w:rFonts w:ascii="Times New Roman" w:hAnsi="Times New Roman" w:cs="Times New Roman"/>
          <w:sz w:val="28"/>
          <w:szCs w:val="28"/>
        </w:rPr>
      </w:r>
      <w:r w:rsidR="00DD346A" w:rsidRPr="00E2253C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E2253C">
        <w:rPr>
          <w:rFonts w:ascii="Times New Roman" w:hAnsi="Times New Roman" w:cs="Times New Roman"/>
          <w:sz w:val="28"/>
          <w:szCs w:val="28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12</w:t>
      </w:r>
      <w:r w:rsidRPr="00E2253C">
        <w:rPr>
          <w:rFonts w:ascii="Times New Roman" w:hAnsi="Times New Roman" w:cs="Times New Roman"/>
          <w:sz w:val="28"/>
          <w:szCs w:val="28"/>
        </w:rPr>
        <w:fldChar w:fldCharType="end"/>
      </w:r>
      <w:r w:rsidRPr="00E2253C">
        <w:rPr>
          <w:rFonts w:ascii="Times New Roman" w:hAnsi="Times New Roman" w:cs="Times New Roman"/>
          <w:sz w:val="28"/>
          <w:szCs w:val="28"/>
        </w:rPr>
        <w:t>).</w:t>
      </w:r>
    </w:p>
    <w:p w:rsidR="00DD346A" w:rsidRPr="00E2253C" w:rsidRDefault="00DD346A" w:rsidP="00DD346A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67BD57F9" wp14:editId="2596B47C">
            <wp:extent cx="6120130" cy="142557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6A" w:rsidRPr="00E2253C" w:rsidRDefault="00DD346A" w:rsidP="00DD346A">
      <w:pPr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14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hAnsi="Times New Roman" w:cs="Times New Roman"/>
          <w:sz w:val="28"/>
          <w:szCs w:val="28"/>
        </w:rPr>
        <w:t>Скачивание формы</w:t>
      </w:r>
      <w:r w:rsidRPr="00E2253C">
        <w:rPr>
          <w:rFonts w:ascii="Times New Roman" w:hAnsi="Times New Roman" w:cs="Times New Roman"/>
          <w:sz w:val="28"/>
          <w:szCs w:val="28"/>
        </w:rPr>
        <w:t xml:space="preserve"> обращения </w:t>
      </w:r>
      <w:r w:rsidRPr="00E2253C">
        <w:rPr>
          <w:rFonts w:ascii="Times New Roman" w:hAnsi="Times New Roman" w:cs="Times New Roman"/>
          <w:sz w:val="28"/>
          <w:szCs w:val="28"/>
        </w:rPr>
        <w:t>для направления по электронному адресу</w:t>
      </w:r>
    </w:p>
    <w:p w:rsidR="00DD346A" w:rsidRPr="00E2253C" w:rsidRDefault="00DD346A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В результате выполненных действий загрузится форма обращения в формате .</w:t>
      </w:r>
      <w:r w:rsidRPr="00E2253C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E2253C">
        <w:rPr>
          <w:rFonts w:ascii="Times New Roman" w:hAnsi="Times New Roman" w:cs="Times New Roman"/>
          <w:sz w:val="28"/>
          <w:szCs w:val="28"/>
        </w:rPr>
        <w:t>/.</w:t>
      </w:r>
      <w:proofErr w:type="spellStart"/>
      <w:r w:rsidRPr="00E2253C"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 w:rsidRPr="00E2253C">
        <w:rPr>
          <w:rFonts w:ascii="Times New Roman" w:hAnsi="Times New Roman" w:cs="Times New Roman"/>
          <w:sz w:val="28"/>
          <w:szCs w:val="28"/>
        </w:rPr>
        <w:t>.</w:t>
      </w:r>
    </w:p>
    <w:p w:rsidR="002A7E54" w:rsidRPr="00E2253C" w:rsidRDefault="00D16E45" w:rsidP="00F10E89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53C">
        <w:rPr>
          <w:rFonts w:ascii="Times New Roman" w:hAnsi="Times New Roman" w:cs="Times New Roman"/>
          <w:sz w:val="28"/>
          <w:szCs w:val="28"/>
        </w:rPr>
        <w:t>В форме обращения</w:t>
      </w:r>
      <w:r w:rsidR="002A7E54" w:rsidRPr="00E2253C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D346A" w:rsidRPr="00E2253C">
        <w:rPr>
          <w:rFonts w:ascii="Times New Roman" w:hAnsi="Times New Roman" w:cs="Times New Roman"/>
          <w:sz w:val="28"/>
          <w:szCs w:val="28"/>
        </w:rPr>
        <w:t>заполнить все поля,</w:t>
      </w:r>
      <w:r w:rsidR="00C701DD" w:rsidRPr="00E2253C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DD346A" w:rsidRPr="00E2253C">
        <w:rPr>
          <w:rFonts w:ascii="Times New Roman" w:hAnsi="Times New Roman" w:cs="Times New Roman"/>
          <w:sz w:val="28"/>
          <w:szCs w:val="28"/>
        </w:rPr>
        <w:t>причину</w:t>
      </w:r>
      <w:r w:rsidR="00C701DD" w:rsidRPr="00E2253C">
        <w:rPr>
          <w:rFonts w:ascii="Times New Roman" w:hAnsi="Times New Roman" w:cs="Times New Roman"/>
          <w:sz w:val="28"/>
          <w:szCs w:val="28"/>
        </w:rPr>
        <w:t xml:space="preserve"> направления обращения, в таблице о предоставлении прав указать данные по пользователю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2A7E54" w:rsidRPr="00E2253C">
        <w:rPr>
          <w:rFonts w:ascii="Times New Roman" w:hAnsi="Times New Roman" w:cs="Times New Roman"/>
          <w:sz w:val="28"/>
          <w:szCs w:val="28"/>
        </w:rPr>
        <w:t xml:space="preserve">и права согласно Регламенту осуществления закупок с </w:t>
      </w:r>
      <w:r w:rsidR="002A7E54" w:rsidRPr="00E2253C">
        <w:rPr>
          <w:rFonts w:ascii="Times New Roman" w:hAnsi="Times New Roman" w:cs="Times New Roman"/>
          <w:sz w:val="28"/>
          <w:szCs w:val="28"/>
        </w:rPr>
        <w:lastRenderedPageBreak/>
        <w:t>использованием ГИСЗ НСО, которые необходимо предоставить данному по</w:t>
      </w:r>
      <w:r w:rsidR="00AA6071" w:rsidRPr="00E2253C">
        <w:rPr>
          <w:rFonts w:ascii="Times New Roman" w:hAnsi="Times New Roman" w:cs="Times New Roman"/>
          <w:sz w:val="28"/>
          <w:szCs w:val="28"/>
        </w:rPr>
        <w:t>льзователю, и направить на адрес:</w:t>
      </w:r>
    </w:p>
    <w:p w:rsidR="00AA6071" w:rsidRPr="00E2253C" w:rsidRDefault="00AA6071" w:rsidP="00AA6071">
      <w:pPr>
        <w:pStyle w:val="afffb"/>
        <w:spacing w:line="360" w:lineRule="auto"/>
        <w:jc w:val="both"/>
        <w:rPr>
          <w:sz w:val="28"/>
          <w:szCs w:val="28"/>
        </w:rPr>
      </w:pPr>
      <w:r w:rsidRPr="00E2253C">
        <w:rPr>
          <w:sz w:val="28"/>
          <w:szCs w:val="28"/>
        </w:rPr>
        <w:t>– для государственных заказчиков согласно установленной регламентом ГИСЗ НСО формы:</w:t>
      </w:r>
    </w:p>
    <w:p w:rsidR="00AA6071" w:rsidRPr="00E2253C" w:rsidRDefault="00AA6071" w:rsidP="00AA6071">
      <w:pPr>
        <w:pStyle w:val="afffb"/>
        <w:spacing w:line="360" w:lineRule="auto"/>
        <w:jc w:val="both"/>
        <w:rPr>
          <w:sz w:val="28"/>
          <w:szCs w:val="28"/>
        </w:rPr>
      </w:pPr>
      <w:r w:rsidRPr="00E2253C">
        <w:rPr>
          <w:sz w:val="28"/>
          <w:szCs w:val="28"/>
        </w:rPr>
        <w:t xml:space="preserve"> </w:t>
      </w:r>
      <w:hyperlink r:id="rId27" w:history="1">
        <w:r w:rsidRPr="00E2253C">
          <w:rPr>
            <w:rStyle w:val="afff2"/>
            <w:sz w:val="28"/>
            <w:szCs w:val="28"/>
          </w:rPr>
          <w:t>gz@</w:t>
        </w:r>
        <w:r w:rsidRPr="00E2253C">
          <w:rPr>
            <w:rStyle w:val="afff2"/>
            <w:sz w:val="28"/>
            <w:szCs w:val="28"/>
            <w:lang w:val="en-US"/>
          </w:rPr>
          <w:t>zakaznso</w:t>
        </w:r>
        <w:r w:rsidRPr="00E2253C">
          <w:rPr>
            <w:rStyle w:val="afff2"/>
            <w:sz w:val="28"/>
            <w:szCs w:val="28"/>
          </w:rPr>
          <w:t>.</w:t>
        </w:r>
        <w:proofErr w:type="spellStart"/>
        <w:r w:rsidRPr="00E2253C">
          <w:rPr>
            <w:rStyle w:val="afff2"/>
            <w:sz w:val="28"/>
            <w:szCs w:val="28"/>
          </w:rPr>
          <w:t>ru</w:t>
        </w:r>
        <w:proofErr w:type="spellEnd"/>
      </w:hyperlink>
      <w:r w:rsidRPr="00E2253C">
        <w:rPr>
          <w:sz w:val="28"/>
          <w:szCs w:val="28"/>
        </w:rPr>
        <w:t>;</w:t>
      </w:r>
    </w:p>
    <w:p w:rsidR="00AA6071" w:rsidRPr="00E2253C" w:rsidRDefault="00AA6071" w:rsidP="00AA6071">
      <w:pPr>
        <w:pStyle w:val="afffb"/>
        <w:spacing w:line="360" w:lineRule="auto"/>
        <w:jc w:val="both"/>
        <w:rPr>
          <w:sz w:val="28"/>
          <w:szCs w:val="28"/>
        </w:rPr>
      </w:pPr>
      <w:r w:rsidRPr="00E2253C">
        <w:rPr>
          <w:sz w:val="28"/>
          <w:szCs w:val="28"/>
        </w:rPr>
        <w:t>– для муниципальных заказчиков согласно установленной регламентом ГИСЗ НСО формы:</w:t>
      </w:r>
    </w:p>
    <w:p w:rsidR="00D16E45" w:rsidRPr="00E2253C" w:rsidRDefault="00A82DAE" w:rsidP="00D16E45">
      <w:pPr>
        <w:pStyle w:val="afffb"/>
        <w:spacing w:line="360" w:lineRule="auto"/>
        <w:jc w:val="both"/>
        <w:rPr>
          <w:sz w:val="28"/>
          <w:szCs w:val="28"/>
        </w:rPr>
      </w:pPr>
      <w:hyperlink r:id="rId28" w:history="1">
        <w:r w:rsidR="00AA6071" w:rsidRPr="00E2253C">
          <w:rPr>
            <w:rStyle w:val="afff2"/>
            <w:sz w:val="28"/>
            <w:szCs w:val="28"/>
          </w:rPr>
          <w:t>mz@zakaznso.ru</w:t>
        </w:r>
      </w:hyperlink>
      <w:r w:rsidR="00D16E45" w:rsidRPr="00E2253C">
        <w:rPr>
          <w:sz w:val="28"/>
          <w:szCs w:val="28"/>
        </w:rPr>
        <w:t>;</w:t>
      </w:r>
    </w:p>
    <w:p w:rsidR="00D16E45" w:rsidRPr="00E2253C" w:rsidRDefault="00D16E45" w:rsidP="00D16E45">
      <w:pPr>
        <w:pStyle w:val="afffb"/>
        <w:spacing w:line="360" w:lineRule="auto"/>
        <w:jc w:val="both"/>
        <w:rPr>
          <w:sz w:val="28"/>
          <w:szCs w:val="28"/>
        </w:rPr>
      </w:pPr>
      <w:r w:rsidRPr="00E2253C">
        <w:rPr>
          <w:sz w:val="28"/>
          <w:szCs w:val="28"/>
        </w:rPr>
        <w:t>- для заказчиков городских округов согласно установленной регламентом ГИСЗ НСО формы:</w:t>
      </w:r>
    </w:p>
    <w:p w:rsidR="00D16E45" w:rsidRPr="00E2253C" w:rsidRDefault="00D16E45" w:rsidP="00D16E45">
      <w:pPr>
        <w:pStyle w:val="afffb"/>
        <w:spacing w:line="360" w:lineRule="auto"/>
        <w:jc w:val="both"/>
        <w:rPr>
          <w:rStyle w:val="afff2"/>
          <w:sz w:val="28"/>
          <w:szCs w:val="28"/>
        </w:rPr>
      </w:pPr>
      <w:r w:rsidRPr="00E2253C">
        <w:rPr>
          <w:rStyle w:val="afff2"/>
          <w:sz w:val="28"/>
          <w:szCs w:val="28"/>
        </w:rPr>
        <w:t>go@zakaznso.ru.</w:t>
      </w:r>
    </w:p>
    <w:p w:rsidR="00AA6071" w:rsidRPr="00B3448C" w:rsidRDefault="00AA6071" w:rsidP="00B3448C">
      <w:pPr>
        <w:pStyle w:val="afff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B3448C">
        <w:rPr>
          <w:b/>
          <w:sz w:val="28"/>
          <w:szCs w:val="28"/>
        </w:rPr>
        <w:t xml:space="preserve">При направлении обращения необходимо приложить файл сертификата </w:t>
      </w:r>
      <w:r w:rsidR="00D16E45" w:rsidRPr="00B3448C">
        <w:rPr>
          <w:b/>
          <w:sz w:val="28"/>
          <w:szCs w:val="28"/>
        </w:rPr>
        <w:t xml:space="preserve">на пользователя </w:t>
      </w:r>
      <w:r w:rsidRPr="00B3448C">
        <w:rPr>
          <w:b/>
          <w:sz w:val="28"/>
          <w:szCs w:val="28"/>
        </w:rPr>
        <w:t>с расширением .</w:t>
      </w:r>
      <w:proofErr w:type="spellStart"/>
      <w:r w:rsidRPr="00B3448C">
        <w:rPr>
          <w:b/>
          <w:sz w:val="28"/>
          <w:szCs w:val="28"/>
        </w:rPr>
        <w:t>cer</w:t>
      </w:r>
      <w:proofErr w:type="spellEnd"/>
      <w:r w:rsidRPr="00B3448C">
        <w:rPr>
          <w:b/>
          <w:sz w:val="28"/>
          <w:szCs w:val="28"/>
        </w:rPr>
        <w:t xml:space="preserve"> в заархивированном виде.</w:t>
      </w:r>
    </w:p>
    <w:bookmarkEnd w:id="47"/>
    <w:bookmarkEnd w:id="48"/>
    <w:bookmarkEnd w:id="49"/>
    <w:p w:rsidR="00601FF2" w:rsidRPr="00B3448C" w:rsidRDefault="002A7E54" w:rsidP="00B3448C">
      <w:pPr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попытке зайти в </w:t>
      </w:r>
      <w:r w:rsidR="003F661B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ГИСЗ НСО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того, как администратор назначит права для учетной записи, Вы увидите сообщение «Ваша учетная запись не активна».</w:t>
      </w:r>
      <w:bookmarkEnd w:id="43"/>
      <w:bookmarkEnd w:id="44"/>
      <w:bookmarkEnd w:id="45"/>
      <w:bookmarkEnd w:id="46"/>
    </w:p>
    <w:p w:rsidR="00601FF2" w:rsidRPr="00B3448C" w:rsidRDefault="003D167C" w:rsidP="00686759">
      <w:pPr>
        <w:pStyle w:val="4"/>
        <w:numPr>
          <w:ilvl w:val="0"/>
          <w:numId w:val="0"/>
        </w:numPr>
        <w:spacing w:before="0" w:line="360" w:lineRule="auto"/>
        <w:ind w:left="709"/>
        <w:rPr>
          <w:bCs/>
          <w:u w:val="single"/>
        </w:rPr>
      </w:pPr>
      <w:bookmarkStart w:id="53" w:name="_Внесение_данных_о"/>
      <w:bookmarkStart w:id="54" w:name="_Toc368405869"/>
      <w:bookmarkStart w:id="55" w:name="_Toc368407222"/>
      <w:bookmarkStart w:id="56" w:name="_Toc368407364"/>
      <w:bookmarkStart w:id="57" w:name="_Toc368407493"/>
      <w:bookmarkStart w:id="58" w:name="_Toc142380985"/>
      <w:bookmarkEnd w:id="53"/>
      <w:r w:rsidRPr="00B3448C">
        <w:rPr>
          <w:lang w:eastAsia="ru-RU"/>
        </w:rPr>
        <w:t>3.2</w:t>
      </w:r>
      <w:bookmarkEnd w:id="54"/>
      <w:bookmarkEnd w:id="55"/>
      <w:bookmarkEnd w:id="56"/>
      <w:bookmarkEnd w:id="57"/>
      <w:r w:rsidR="00B3448C">
        <w:rPr>
          <w:lang w:eastAsia="ru-RU"/>
        </w:rPr>
        <w:t>.</w:t>
      </w:r>
      <w:r w:rsidR="00601FF2" w:rsidRPr="00E2253C">
        <w:rPr>
          <w:caps/>
          <w:lang w:eastAsia="ru-RU"/>
        </w:rPr>
        <w:t xml:space="preserve"> </w:t>
      </w:r>
      <w:r w:rsidR="00601FF2" w:rsidRPr="0048630C">
        <w:rPr>
          <w:rStyle w:val="52"/>
          <w:b/>
        </w:rPr>
        <w:t>Вход в личный кабинет пользователей</w:t>
      </w:r>
      <w:bookmarkEnd w:id="58"/>
    </w:p>
    <w:p w:rsidR="00601FF2" w:rsidRPr="00E2253C" w:rsidRDefault="00601FF2" w:rsidP="00686759">
      <w:pPr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входа в личный кабинет ГИСЗ НСО откройте панель регистрации по ссылке «Личный кабинет» расположенной в верхней части сайта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E2253C">
          <w:rPr>
            <w:rStyle w:val="afff2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https://zakupki.nso.ru/</w:t>
        </w:r>
      </w:hyperlink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01FF2" w:rsidRPr="00E2253C" w:rsidRDefault="00601FF2" w:rsidP="00601FF2">
      <w:pPr>
        <w:spacing w:before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входа по сертификату ЭП необходимо перейти по ссылке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Старая платформа ГИСЗ НСО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2253C">
        <w:rPr>
          <w:rFonts w:ascii="Times New Roman" w:hAnsi="Times New Roman" w:cs="Times New Roman"/>
          <w:sz w:val="28"/>
          <w:szCs w:val="28"/>
        </w:rPr>
        <w:t xml:space="preserve"> </w:t>
      </w:r>
      <w:r w:rsidR="00C701DD" w:rsidRPr="00E2253C">
        <w:rPr>
          <w:rFonts w:ascii="Times New Roman" w:hAnsi="Times New Roman" w:cs="Times New Roman"/>
          <w:sz w:val="28"/>
          <w:szCs w:val="28"/>
        </w:rPr>
        <w:t xml:space="preserve">и в открывшемся окне нажать на ссылку «Авторизация по сертификату» 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(см. </w: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REF _Ref141884497 \h </w:instrTex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r>
      <w:r w:rsidR="00E2253C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\* MERGEFORMAT </w:instrTex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="00C701DD"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="00C701DD"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15</w: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end"/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выбрать личный </w:t>
      </w:r>
      <w:r w:rsidR="00C701DD"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сертификат для входа в систему</w:t>
      </w:r>
      <w:r w:rsidRPr="00E22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01FF2" w:rsidRPr="00E2253C" w:rsidRDefault="00C701DD" w:rsidP="00601FF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800A6FE" wp14:editId="114A1296">
            <wp:extent cx="3105150" cy="33554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9449" cy="33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DD" w:rsidRPr="00E2253C" w:rsidRDefault="00C701DD" w:rsidP="00601FF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253C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247283C" wp14:editId="3EDF6A20">
            <wp:extent cx="2924175" cy="2965712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5803" cy="296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8C" w:rsidRPr="00075646" w:rsidRDefault="00C701DD" w:rsidP="0007564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9" w:name="_Ref141884497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 xml:space="preserve">Рисунок 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begin"/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instrText xml:space="preserve"> SEQ Рисунок \* ARABIC </w:instrTex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separate"/>
      </w:r>
      <w:r w:rsidRPr="00E2253C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en-US"/>
          <w14:ligatures w14:val="none"/>
        </w:rPr>
        <w:t>15</w:t>
      </w:r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fldChar w:fldCharType="end"/>
      </w:r>
      <w:bookmarkEnd w:id="59"/>
      <w:r w:rsidRPr="00E2253C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  <w14:ligatures w14:val="none"/>
        </w:rPr>
        <w:t>.</w:t>
      </w:r>
      <w:r w:rsidR="00601FF2" w:rsidRPr="00E2253C">
        <w:rPr>
          <w:rFonts w:ascii="Times New Roman" w:hAnsi="Times New Roman" w:cs="Times New Roman"/>
          <w:sz w:val="28"/>
          <w:szCs w:val="28"/>
        </w:rPr>
        <w:t xml:space="preserve"> Авторизация в ГИСЗ НСО по сертификату</w:t>
      </w:r>
      <w:r w:rsidR="00490AD9" w:rsidRPr="00E2253C">
        <w:rPr>
          <w:rFonts w:ascii="Times New Roman" w:hAnsi="Times New Roman" w:cs="Times New Roman"/>
          <w:sz w:val="28"/>
          <w:szCs w:val="28"/>
        </w:rPr>
        <w:t xml:space="preserve"> Э</w:t>
      </w:r>
      <w:r w:rsidR="00601FF2" w:rsidRPr="00E2253C">
        <w:rPr>
          <w:rFonts w:ascii="Times New Roman" w:hAnsi="Times New Roman" w:cs="Times New Roman"/>
          <w:sz w:val="28"/>
          <w:szCs w:val="28"/>
        </w:rPr>
        <w:t>П</w:t>
      </w:r>
      <w:bookmarkStart w:id="60" w:name="_Ref216517744"/>
      <w:bookmarkStart w:id="61" w:name="_Ref216517741"/>
      <w:bookmarkEnd w:id="60"/>
      <w:bookmarkEnd w:id="61"/>
    </w:p>
    <w:sectPr w:rsidR="00B3448C" w:rsidRPr="00075646" w:rsidSect="00B76EE8">
      <w:footerReference w:type="default" r:id="rId32"/>
      <w:headerReference w:type="first" r:id="rId33"/>
      <w:pgSz w:w="11906" w:h="16838" w:code="9"/>
      <w:pgMar w:top="1134" w:right="567" w:bottom="1134" w:left="1701" w:header="720" w:footer="57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076" w:rsidRDefault="00910076" w:rsidP="008F07DC">
      <w:pPr>
        <w:spacing w:before="0"/>
      </w:pPr>
      <w:r>
        <w:separator/>
      </w:r>
    </w:p>
  </w:endnote>
  <w:endnote w:type="continuationSeparator" w:id="0">
    <w:p w:rsidR="00910076" w:rsidRDefault="00910076" w:rsidP="008F07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668934"/>
      <w:docPartObj>
        <w:docPartGallery w:val="Page Numbers (Bottom of Page)"/>
        <w:docPartUnique/>
      </w:docPartObj>
    </w:sdtPr>
    <w:sdtContent>
      <w:p w:rsidR="00A82DAE" w:rsidRDefault="00A82DA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DC5">
          <w:rPr>
            <w:noProof/>
          </w:rPr>
          <w:t>17</w:t>
        </w:r>
        <w:r>
          <w:fldChar w:fldCharType="end"/>
        </w:r>
      </w:p>
    </w:sdtContent>
  </w:sdt>
  <w:p w:rsidR="00A82DAE" w:rsidRDefault="00A82DA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076" w:rsidRDefault="00910076" w:rsidP="008F07DC">
      <w:pPr>
        <w:spacing w:before="0"/>
      </w:pPr>
      <w:r>
        <w:separator/>
      </w:r>
    </w:p>
  </w:footnote>
  <w:footnote w:type="continuationSeparator" w:id="0">
    <w:p w:rsidR="00910076" w:rsidRDefault="00910076" w:rsidP="008F07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DAE" w:rsidRDefault="00A82DAE">
    <w:pPr>
      <w:pStyle w:val="a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FB1EC22" wp14:editId="57BCAA98">
              <wp:simplePos x="0" y="0"/>
              <mc:AlternateContent>
                <mc:Choice Requires="wp14">
                  <wp:positionH relativeFrom="page">
                    <wp14:pctPosHOffset>4500</wp14:pctPosHOffset>
                  </wp:positionH>
                </mc:Choice>
                <mc:Fallback>
                  <wp:positionH relativeFrom="page">
                    <wp:posOffset>339725</wp:posOffset>
                  </wp:positionH>
                </mc:Fallback>
              </mc:AlternateContent>
              <wp:positionV relativeFrom="page">
                <wp:align>center</wp:align>
              </wp:positionV>
              <wp:extent cx="228600" cy="9144000"/>
              <wp:effectExtent l="0" t="0" r="2540" b="0"/>
              <wp:wrapNone/>
              <wp:docPr id="2" name="Группа 2" descr="Декоративное оформление сбоку с одним длинным, тонким, вертикальным прямоугольником, затем промежутком и маленьким квадратом под ним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7" name="Прямоугольник 39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Прямоугольник 40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3000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54156043" id="Группа 2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0;margin-top:0;width:18pt;height:10in;z-index:251659264;mso-width-percent:30;mso-height-percent:909;mso-left-percent:45;mso-position-horizontal-relative:page;mso-position-vertical:center;mso-position-vertical-relative:page;mso-width-percent:30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">
              <v:rect id="Прямоугольник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" fillcolor="#005595 [2405]" stroked="f" strokeweight="1pt"/>
              <v:rect id="Прямоугольник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" fillcolor="#005596 [1604]" stroked="f" strokeweight="1pt">
                <v:path arrowok="t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99CA156"/>
    <w:lvl w:ilvl="0">
      <w:start w:val="1"/>
      <w:numFmt w:val="decimal"/>
      <w:pStyle w:val="a"/>
      <w:suff w:val="nothing"/>
      <w:lvlText w:val="%1"/>
      <w:lvlJc w:val="left"/>
      <w:pPr>
        <w:ind w:left="360" w:hanging="288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24E71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3099E"/>
    <w:multiLevelType w:val="multilevel"/>
    <w:tmpl w:val="CD62CBE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6C262F8"/>
    <w:multiLevelType w:val="multilevel"/>
    <w:tmpl w:val="8000EB7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pStyle w:val="4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906499F"/>
    <w:multiLevelType w:val="hybridMultilevel"/>
    <w:tmpl w:val="2FAC58B4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99371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7B7543"/>
    <w:multiLevelType w:val="hybridMultilevel"/>
    <w:tmpl w:val="A7DAC7DC"/>
    <w:lvl w:ilvl="0" w:tplc="EE90B8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FD17351"/>
    <w:multiLevelType w:val="multilevel"/>
    <w:tmpl w:val="51989F20"/>
    <w:lvl w:ilvl="0">
      <w:start w:val="2"/>
      <w:numFmt w:val="decimal"/>
      <w:lvlText w:val="%1."/>
      <w:lvlJc w:val="left"/>
      <w:pPr>
        <w:ind w:left="510" w:hanging="510"/>
      </w:pPr>
      <w:rPr>
        <w:rFonts w:asciiTheme="minorHAnsi" w:hAnsiTheme="minorHAnsi"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Theme="minorHAnsi" w:hAnsiTheme="minorHAnsi" w:hint="default"/>
      </w:rPr>
    </w:lvl>
  </w:abstractNum>
  <w:abstractNum w:abstractNumId="8" w15:restartNumberingAfterBreak="0">
    <w:nsid w:val="1182660E"/>
    <w:multiLevelType w:val="hybridMultilevel"/>
    <w:tmpl w:val="C204A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170EC1"/>
    <w:multiLevelType w:val="multilevel"/>
    <w:tmpl w:val="BE7C19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FF65FA8"/>
    <w:multiLevelType w:val="multilevel"/>
    <w:tmpl w:val="B4EA2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D40247"/>
    <w:multiLevelType w:val="multilevel"/>
    <w:tmpl w:val="185A773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2A540DCA"/>
    <w:multiLevelType w:val="hybridMultilevel"/>
    <w:tmpl w:val="604EF5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00D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DC803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595458"/>
    <w:multiLevelType w:val="multilevel"/>
    <w:tmpl w:val="93D83B8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36064152"/>
    <w:multiLevelType w:val="multilevel"/>
    <w:tmpl w:val="694C23A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8997C1E"/>
    <w:multiLevelType w:val="multilevel"/>
    <w:tmpl w:val="7A4A03A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D867FC7"/>
    <w:multiLevelType w:val="multilevel"/>
    <w:tmpl w:val="8730B6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9876CE"/>
    <w:multiLevelType w:val="multilevel"/>
    <w:tmpl w:val="BE7C19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2F6235E"/>
    <w:multiLevelType w:val="multilevel"/>
    <w:tmpl w:val="444C6B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430851C4"/>
    <w:multiLevelType w:val="hybridMultilevel"/>
    <w:tmpl w:val="1B945836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 w15:restartNumberingAfterBreak="0">
    <w:nsid w:val="47F84165"/>
    <w:multiLevelType w:val="multilevel"/>
    <w:tmpl w:val="C38685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48BA3D73"/>
    <w:multiLevelType w:val="multilevel"/>
    <w:tmpl w:val="A6E2B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)"/>
      <w:lvlJc w:val="left"/>
      <w:pPr>
        <w:ind w:left="64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8811E4"/>
    <w:multiLevelType w:val="multilevel"/>
    <w:tmpl w:val="1FBA77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45633CA"/>
    <w:multiLevelType w:val="multilevel"/>
    <w:tmpl w:val="4184C4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5817C0D"/>
    <w:multiLevelType w:val="hybridMultilevel"/>
    <w:tmpl w:val="B6DEEE78"/>
    <w:lvl w:ilvl="0" w:tplc="041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55B07E4E"/>
    <w:multiLevelType w:val="multilevel"/>
    <w:tmpl w:val="A260EF8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5E4E24B7"/>
    <w:multiLevelType w:val="multilevel"/>
    <w:tmpl w:val="741CC1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F1E50D4"/>
    <w:multiLevelType w:val="multilevel"/>
    <w:tmpl w:val="BE7C19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BE5388"/>
    <w:multiLevelType w:val="hybridMultilevel"/>
    <w:tmpl w:val="ACA8597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1AD72DA"/>
    <w:multiLevelType w:val="hybridMultilevel"/>
    <w:tmpl w:val="F306BC1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6521E4F"/>
    <w:multiLevelType w:val="hybridMultilevel"/>
    <w:tmpl w:val="E1D67FF0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95E0364"/>
    <w:multiLevelType w:val="multilevel"/>
    <w:tmpl w:val="93D83B8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6C1D753B"/>
    <w:multiLevelType w:val="multilevel"/>
    <w:tmpl w:val="4140AB5C"/>
    <w:lvl w:ilvl="0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sz w:val="24"/>
      </w:rPr>
    </w:lvl>
    <w:lvl w:ilvl="1">
      <w:start w:val="1"/>
      <w:numFmt w:val="decimal"/>
      <w:lvlText w:val="%1.%2."/>
      <w:lvlJc w:val="left"/>
      <w:pPr>
        <w:ind w:left="192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abstractNum w:abstractNumId="35" w15:restartNumberingAfterBreak="0">
    <w:nsid w:val="6D8C65FE"/>
    <w:multiLevelType w:val="multilevel"/>
    <w:tmpl w:val="93D83B8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 w15:restartNumberingAfterBreak="0">
    <w:nsid w:val="6DF17693"/>
    <w:multiLevelType w:val="hybridMultilevel"/>
    <w:tmpl w:val="663C7E5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FF96FB1"/>
    <w:multiLevelType w:val="hybridMultilevel"/>
    <w:tmpl w:val="9EDCFE4E"/>
    <w:lvl w:ilvl="0" w:tplc="C532875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42A3CA9"/>
    <w:multiLevelType w:val="hybridMultilevel"/>
    <w:tmpl w:val="997819F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758544B2"/>
    <w:multiLevelType w:val="multilevel"/>
    <w:tmpl w:val="9E440B0C"/>
    <w:styleLink w:val="a1"/>
    <w:lvl w:ilvl="0">
      <w:start w:val="1"/>
      <w:numFmt w:val="decimal"/>
      <w:lvlText w:val="%1."/>
      <w:lvlJc w:val="left"/>
      <w:pPr>
        <w:tabs>
          <w:tab w:val="num" w:pos="709"/>
        </w:tabs>
        <w:ind w:left="0" w:firstLine="357"/>
      </w:pPr>
      <w:rPr>
        <w:rFonts w:ascii="Arial Narrow" w:hAnsi="Arial Narrow" w:hint="default"/>
        <w:sz w:val="24"/>
      </w:rPr>
    </w:lvl>
    <w:lvl w:ilvl="1">
      <w:start w:val="1"/>
      <w:numFmt w:val="bullet"/>
      <w:lvlText w:val="–"/>
      <w:lvlJc w:val="left"/>
      <w:pPr>
        <w:tabs>
          <w:tab w:val="num" w:pos="1066"/>
        </w:tabs>
        <w:ind w:left="357" w:firstLine="35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418"/>
        </w:tabs>
        <w:ind w:left="709" w:firstLine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775"/>
        </w:tabs>
        <w:ind w:left="1066" w:firstLine="352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1418" w:firstLine="357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hint="default"/>
      </w:rPr>
    </w:lvl>
  </w:abstractNum>
  <w:abstractNum w:abstractNumId="40" w15:restartNumberingAfterBreak="0">
    <w:nsid w:val="78B93128"/>
    <w:multiLevelType w:val="hybridMultilevel"/>
    <w:tmpl w:val="CC28973C"/>
    <w:lvl w:ilvl="0" w:tplc="782223E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D296FBE"/>
    <w:multiLevelType w:val="multilevel"/>
    <w:tmpl w:val="8730B6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39"/>
  </w:num>
  <w:num w:numId="5">
    <w:abstractNumId w:val="9"/>
  </w:num>
  <w:num w:numId="6">
    <w:abstractNumId w:val="41"/>
  </w:num>
  <w:num w:numId="7">
    <w:abstractNumId w:val="12"/>
  </w:num>
  <w:num w:numId="8">
    <w:abstractNumId w:val="26"/>
  </w:num>
  <w:num w:numId="9">
    <w:abstractNumId w:val="34"/>
  </w:num>
  <w:num w:numId="10">
    <w:abstractNumId w:val="21"/>
  </w:num>
  <w:num w:numId="11">
    <w:abstractNumId w:val="6"/>
  </w:num>
  <w:num w:numId="12">
    <w:abstractNumId w:val="28"/>
  </w:num>
  <w:num w:numId="13">
    <w:abstractNumId w:val="31"/>
  </w:num>
  <w:num w:numId="14">
    <w:abstractNumId w:val="30"/>
  </w:num>
  <w:num w:numId="15">
    <w:abstractNumId w:val="11"/>
  </w:num>
  <w:num w:numId="16">
    <w:abstractNumId w:val="27"/>
  </w:num>
  <w:num w:numId="17">
    <w:abstractNumId w:val="22"/>
  </w:num>
  <w:num w:numId="18">
    <w:abstractNumId w:val="8"/>
  </w:num>
  <w:num w:numId="19">
    <w:abstractNumId w:val="19"/>
  </w:num>
  <w:num w:numId="20">
    <w:abstractNumId w:val="29"/>
  </w:num>
  <w:num w:numId="21">
    <w:abstractNumId w:val="16"/>
  </w:num>
  <w:num w:numId="22">
    <w:abstractNumId w:val="20"/>
  </w:num>
  <w:num w:numId="23">
    <w:abstractNumId w:val="25"/>
  </w:num>
  <w:num w:numId="24">
    <w:abstractNumId w:val="5"/>
  </w:num>
  <w:num w:numId="25">
    <w:abstractNumId w:val="17"/>
  </w:num>
  <w:num w:numId="26">
    <w:abstractNumId w:val="7"/>
  </w:num>
  <w:num w:numId="27">
    <w:abstractNumId w:val="17"/>
    <w:lvlOverride w:ilvl="0">
      <w:startOverride w:val="1"/>
    </w:lvlOverride>
  </w:num>
  <w:num w:numId="28">
    <w:abstractNumId w:val="14"/>
  </w:num>
  <w:num w:numId="29">
    <w:abstractNumId w:val="17"/>
    <w:lvlOverride w:ilvl="0">
      <w:startOverride w:val="2"/>
    </w:lvlOverride>
    <w:lvlOverride w:ilvl="1">
      <w:startOverride w:val="3"/>
    </w:lvlOverride>
    <w:lvlOverride w:ilvl="2">
      <w:startOverride w:val="2"/>
    </w:lvlOverride>
  </w:num>
  <w:num w:numId="30">
    <w:abstractNumId w:val="13"/>
  </w:num>
  <w:num w:numId="31">
    <w:abstractNumId w:val="17"/>
    <w:lvlOverride w:ilvl="0">
      <w:startOverride w:val="2"/>
    </w:lvlOverride>
    <w:lvlOverride w:ilvl="1">
      <w:startOverride w:val="4"/>
    </w:lvlOverride>
    <w:lvlOverride w:ilvl="2">
      <w:startOverride w:val="4"/>
    </w:lvlOverride>
  </w:num>
  <w:num w:numId="32">
    <w:abstractNumId w:val="24"/>
  </w:num>
  <w:num w:numId="33">
    <w:abstractNumId w:val="2"/>
  </w:num>
  <w:num w:numId="34">
    <w:abstractNumId w:val="2"/>
    <w:lvlOverride w:ilvl="0">
      <w:startOverride w:val="2"/>
    </w:lvlOverride>
    <w:lvlOverride w:ilvl="1">
      <w:startOverride w:val="4"/>
    </w:lvlOverride>
    <w:lvlOverride w:ilvl="2">
      <w:startOverride w:val="1"/>
    </w:lvlOverride>
  </w:num>
  <w:num w:numId="35">
    <w:abstractNumId w:val="36"/>
  </w:num>
  <w:num w:numId="36">
    <w:abstractNumId w:val="33"/>
  </w:num>
  <w:num w:numId="37">
    <w:abstractNumId w:val="15"/>
  </w:num>
  <w:num w:numId="38">
    <w:abstractNumId w:val="35"/>
  </w:num>
  <w:num w:numId="39">
    <w:abstractNumId w:val="3"/>
  </w:num>
  <w:num w:numId="40">
    <w:abstractNumId w:val="38"/>
  </w:num>
  <w:num w:numId="41">
    <w:abstractNumId w:val="32"/>
  </w:num>
  <w:num w:numId="42">
    <w:abstractNumId w:val="4"/>
  </w:num>
  <w:num w:numId="43">
    <w:abstractNumId w:val="18"/>
  </w:num>
  <w:num w:numId="44">
    <w:abstractNumId w:val="10"/>
  </w:num>
  <w:num w:numId="45">
    <w:abstractNumId w:val="37"/>
  </w:num>
  <w:num w:numId="46">
    <w:abstractNumId w:val="40"/>
  </w:num>
  <w:num w:numId="47">
    <w:abstractNumId w:val="40"/>
  </w:num>
  <w:num w:numId="48">
    <w:abstractNumId w:val="3"/>
    <w:lvlOverride w:ilvl="0">
      <w:startOverride w:val="3"/>
    </w:lvlOverride>
    <w:lvlOverride w:ilvl="1">
      <w:startOverride w:val="1"/>
    </w:lvlOverride>
  </w:num>
  <w:num w:numId="49">
    <w:abstractNumId w:val="3"/>
    <w:lvlOverride w:ilvl="0">
      <w:startOverride w:val="3"/>
    </w:lvlOverride>
    <w:lvlOverride w:ilvl="1">
      <w:startOverride w:val="1"/>
    </w:lvlOverride>
  </w:num>
  <w:num w:numId="50">
    <w:abstractNumId w:val="3"/>
    <w:lvlOverride w:ilvl="0">
      <w:startOverride w:val="3"/>
    </w:lvlOverride>
    <w:lvlOverride w:ilvl="1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71E"/>
    <w:rsid w:val="00001551"/>
    <w:rsid w:val="000138BA"/>
    <w:rsid w:val="000139F4"/>
    <w:rsid w:val="0001627E"/>
    <w:rsid w:val="00016905"/>
    <w:rsid w:val="00024CD4"/>
    <w:rsid w:val="00025EAB"/>
    <w:rsid w:val="00030390"/>
    <w:rsid w:val="0005459E"/>
    <w:rsid w:val="00056898"/>
    <w:rsid w:val="00061AFA"/>
    <w:rsid w:val="000702DE"/>
    <w:rsid w:val="00075646"/>
    <w:rsid w:val="00075B19"/>
    <w:rsid w:val="000826A2"/>
    <w:rsid w:val="000A27FF"/>
    <w:rsid w:val="000A7AA0"/>
    <w:rsid w:val="000B4BE6"/>
    <w:rsid w:val="000C50E1"/>
    <w:rsid w:val="000D2DAC"/>
    <w:rsid w:val="000D334F"/>
    <w:rsid w:val="000D4C5C"/>
    <w:rsid w:val="000D4CF4"/>
    <w:rsid w:val="000D5112"/>
    <w:rsid w:val="000E4111"/>
    <w:rsid w:val="000F2122"/>
    <w:rsid w:val="000F66B0"/>
    <w:rsid w:val="00116BE8"/>
    <w:rsid w:val="0014581B"/>
    <w:rsid w:val="00150B1B"/>
    <w:rsid w:val="001511F9"/>
    <w:rsid w:val="00172F09"/>
    <w:rsid w:val="00176FE0"/>
    <w:rsid w:val="00180BE6"/>
    <w:rsid w:val="001A17A9"/>
    <w:rsid w:val="001B079A"/>
    <w:rsid w:val="001C53AF"/>
    <w:rsid w:val="001C6669"/>
    <w:rsid w:val="001F2544"/>
    <w:rsid w:val="001F2C1D"/>
    <w:rsid w:val="0020380F"/>
    <w:rsid w:val="002038A8"/>
    <w:rsid w:val="002136D3"/>
    <w:rsid w:val="00223771"/>
    <w:rsid w:val="0024730D"/>
    <w:rsid w:val="00277368"/>
    <w:rsid w:val="0028323A"/>
    <w:rsid w:val="0029245A"/>
    <w:rsid w:val="00292CF8"/>
    <w:rsid w:val="00293B83"/>
    <w:rsid w:val="00297B6B"/>
    <w:rsid w:val="002A31EC"/>
    <w:rsid w:val="002A5BBD"/>
    <w:rsid w:val="002A60CD"/>
    <w:rsid w:val="002A61C8"/>
    <w:rsid w:val="002A7E54"/>
    <w:rsid w:val="002B3763"/>
    <w:rsid w:val="002B4B8F"/>
    <w:rsid w:val="002C4FFD"/>
    <w:rsid w:val="002D59E6"/>
    <w:rsid w:val="002E150B"/>
    <w:rsid w:val="002E22D6"/>
    <w:rsid w:val="002F5A69"/>
    <w:rsid w:val="0030187F"/>
    <w:rsid w:val="00313F92"/>
    <w:rsid w:val="0031661D"/>
    <w:rsid w:val="00320136"/>
    <w:rsid w:val="003234CF"/>
    <w:rsid w:val="00352679"/>
    <w:rsid w:val="00356838"/>
    <w:rsid w:val="00366D55"/>
    <w:rsid w:val="00374168"/>
    <w:rsid w:val="003824F7"/>
    <w:rsid w:val="00387E79"/>
    <w:rsid w:val="003964B8"/>
    <w:rsid w:val="003A233A"/>
    <w:rsid w:val="003B50BF"/>
    <w:rsid w:val="003B6466"/>
    <w:rsid w:val="003C09D9"/>
    <w:rsid w:val="003D167C"/>
    <w:rsid w:val="003D1699"/>
    <w:rsid w:val="003D5E0A"/>
    <w:rsid w:val="003E4267"/>
    <w:rsid w:val="003E58C2"/>
    <w:rsid w:val="003E5A24"/>
    <w:rsid w:val="003E7ADE"/>
    <w:rsid w:val="003F1E14"/>
    <w:rsid w:val="003F661B"/>
    <w:rsid w:val="00403DFE"/>
    <w:rsid w:val="004074E4"/>
    <w:rsid w:val="004273A9"/>
    <w:rsid w:val="0043491E"/>
    <w:rsid w:val="00436D8C"/>
    <w:rsid w:val="004407F5"/>
    <w:rsid w:val="0044404E"/>
    <w:rsid w:val="00446E5E"/>
    <w:rsid w:val="00453580"/>
    <w:rsid w:val="00461453"/>
    <w:rsid w:val="00466644"/>
    <w:rsid w:val="004675BC"/>
    <w:rsid w:val="0048163F"/>
    <w:rsid w:val="00481672"/>
    <w:rsid w:val="0048608F"/>
    <w:rsid w:val="0048630C"/>
    <w:rsid w:val="00490AD9"/>
    <w:rsid w:val="00493790"/>
    <w:rsid w:val="004A12FD"/>
    <w:rsid w:val="004A160D"/>
    <w:rsid w:val="004A1D86"/>
    <w:rsid w:val="004B2A81"/>
    <w:rsid w:val="004C55DC"/>
    <w:rsid w:val="004D1AB2"/>
    <w:rsid w:val="004E0E42"/>
    <w:rsid w:val="004F4B35"/>
    <w:rsid w:val="00511024"/>
    <w:rsid w:val="00511E8E"/>
    <w:rsid w:val="00531059"/>
    <w:rsid w:val="00547524"/>
    <w:rsid w:val="00561C54"/>
    <w:rsid w:val="00562925"/>
    <w:rsid w:val="0057058F"/>
    <w:rsid w:val="00574861"/>
    <w:rsid w:val="0059071E"/>
    <w:rsid w:val="005B0D79"/>
    <w:rsid w:val="005B2056"/>
    <w:rsid w:val="005C55A0"/>
    <w:rsid w:val="005D040D"/>
    <w:rsid w:val="005D2E02"/>
    <w:rsid w:val="005D4211"/>
    <w:rsid w:val="005D7E02"/>
    <w:rsid w:val="005E0AEE"/>
    <w:rsid w:val="005E0C12"/>
    <w:rsid w:val="005F1F93"/>
    <w:rsid w:val="005F20B6"/>
    <w:rsid w:val="005F3E61"/>
    <w:rsid w:val="00601FF2"/>
    <w:rsid w:val="006031E0"/>
    <w:rsid w:val="006259CF"/>
    <w:rsid w:val="00631E60"/>
    <w:rsid w:val="0063307E"/>
    <w:rsid w:val="006365E8"/>
    <w:rsid w:val="006410D9"/>
    <w:rsid w:val="006459E0"/>
    <w:rsid w:val="00670E74"/>
    <w:rsid w:val="00686759"/>
    <w:rsid w:val="0069195D"/>
    <w:rsid w:val="006A39F9"/>
    <w:rsid w:val="006A3CE7"/>
    <w:rsid w:val="006A461E"/>
    <w:rsid w:val="006B0111"/>
    <w:rsid w:val="006C148B"/>
    <w:rsid w:val="006C4915"/>
    <w:rsid w:val="006C6706"/>
    <w:rsid w:val="006D6E19"/>
    <w:rsid w:val="006D76C6"/>
    <w:rsid w:val="006E0C7F"/>
    <w:rsid w:val="006E48F3"/>
    <w:rsid w:val="006E7D8B"/>
    <w:rsid w:val="00705589"/>
    <w:rsid w:val="00717186"/>
    <w:rsid w:val="007176E5"/>
    <w:rsid w:val="0072537C"/>
    <w:rsid w:val="007267DB"/>
    <w:rsid w:val="0073664E"/>
    <w:rsid w:val="007404B2"/>
    <w:rsid w:val="007445FB"/>
    <w:rsid w:val="007462C8"/>
    <w:rsid w:val="00775264"/>
    <w:rsid w:val="00797030"/>
    <w:rsid w:val="007A679B"/>
    <w:rsid w:val="007B01B1"/>
    <w:rsid w:val="007B5EBD"/>
    <w:rsid w:val="007C54C1"/>
    <w:rsid w:val="007D37F9"/>
    <w:rsid w:val="007E19DB"/>
    <w:rsid w:val="007F13EE"/>
    <w:rsid w:val="007F4554"/>
    <w:rsid w:val="00801CD4"/>
    <w:rsid w:val="00801D07"/>
    <w:rsid w:val="008102E3"/>
    <w:rsid w:val="00810819"/>
    <w:rsid w:val="00816963"/>
    <w:rsid w:val="00816C22"/>
    <w:rsid w:val="00832B43"/>
    <w:rsid w:val="00841DDF"/>
    <w:rsid w:val="00846CAD"/>
    <w:rsid w:val="008510B8"/>
    <w:rsid w:val="00853F6F"/>
    <w:rsid w:val="00871359"/>
    <w:rsid w:val="00874515"/>
    <w:rsid w:val="00884AA2"/>
    <w:rsid w:val="00891BFC"/>
    <w:rsid w:val="00896A0D"/>
    <w:rsid w:val="008A25B0"/>
    <w:rsid w:val="008B1C60"/>
    <w:rsid w:val="008C49D3"/>
    <w:rsid w:val="008E32E8"/>
    <w:rsid w:val="008F07DC"/>
    <w:rsid w:val="008F4961"/>
    <w:rsid w:val="0090584D"/>
    <w:rsid w:val="00906393"/>
    <w:rsid w:val="00910076"/>
    <w:rsid w:val="00913C9F"/>
    <w:rsid w:val="0091731F"/>
    <w:rsid w:val="00936971"/>
    <w:rsid w:val="00946918"/>
    <w:rsid w:val="00961CA5"/>
    <w:rsid w:val="009724D0"/>
    <w:rsid w:val="009750E9"/>
    <w:rsid w:val="00992D80"/>
    <w:rsid w:val="009960EA"/>
    <w:rsid w:val="00996B2F"/>
    <w:rsid w:val="009A3D3E"/>
    <w:rsid w:val="009B3449"/>
    <w:rsid w:val="009C5088"/>
    <w:rsid w:val="009C6EF8"/>
    <w:rsid w:val="009D44B4"/>
    <w:rsid w:val="009D6B36"/>
    <w:rsid w:val="009E0506"/>
    <w:rsid w:val="009E3BFA"/>
    <w:rsid w:val="00A13124"/>
    <w:rsid w:val="00A21DBE"/>
    <w:rsid w:val="00A2308B"/>
    <w:rsid w:val="00A26580"/>
    <w:rsid w:val="00A367B2"/>
    <w:rsid w:val="00A43500"/>
    <w:rsid w:val="00A5794A"/>
    <w:rsid w:val="00A65697"/>
    <w:rsid w:val="00A70318"/>
    <w:rsid w:val="00A82DAE"/>
    <w:rsid w:val="00A851B6"/>
    <w:rsid w:val="00A858AD"/>
    <w:rsid w:val="00A97DC6"/>
    <w:rsid w:val="00AA0B94"/>
    <w:rsid w:val="00AA1472"/>
    <w:rsid w:val="00AA42F6"/>
    <w:rsid w:val="00AA6071"/>
    <w:rsid w:val="00AC0DB1"/>
    <w:rsid w:val="00AC3416"/>
    <w:rsid w:val="00AC4511"/>
    <w:rsid w:val="00AD1DD2"/>
    <w:rsid w:val="00AD5C82"/>
    <w:rsid w:val="00AE4D1B"/>
    <w:rsid w:val="00AE657D"/>
    <w:rsid w:val="00AF5F9E"/>
    <w:rsid w:val="00B04934"/>
    <w:rsid w:val="00B10967"/>
    <w:rsid w:val="00B153DE"/>
    <w:rsid w:val="00B2363D"/>
    <w:rsid w:val="00B239BE"/>
    <w:rsid w:val="00B239F0"/>
    <w:rsid w:val="00B33DA4"/>
    <w:rsid w:val="00B3448C"/>
    <w:rsid w:val="00B51879"/>
    <w:rsid w:val="00B536A4"/>
    <w:rsid w:val="00B603D7"/>
    <w:rsid w:val="00B64373"/>
    <w:rsid w:val="00B76EE8"/>
    <w:rsid w:val="00B84DAA"/>
    <w:rsid w:val="00B92D2B"/>
    <w:rsid w:val="00BC58F3"/>
    <w:rsid w:val="00BC7CD1"/>
    <w:rsid w:val="00BD1901"/>
    <w:rsid w:val="00BD4459"/>
    <w:rsid w:val="00BE7F90"/>
    <w:rsid w:val="00C039C6"/>
    <w:rsid w:val="00C30D72"/>
    <w:rsid w:val="00C33044"/>
    <w:rsid w:val="00C37DBB"/>
    <w:rsid w:val="00C40275"/>
    <w:rsid w:val="00C459F3"/>
    <w:rsid w:val="00C540EC"/>
    <w:rsid w:val="00C55866"/>
    <w:rsid w:val="00C701DD"/>
    <w:rsid w:val="00C70210"/>
    <w:rsid w:val="00C75F40"/>
    <w:rsid w:val="00C813CA"/>
    <w:rsid w:val="00C8171B"/>
    <w:rsid w:val="00C85D8C"/>
    <w:rsid w:val="00C97E0A"/>
    <w:rsid w:val="00CA3D04"/>
    <w:rsid w:val="00CB6193"/>
    <w:rsid w:val="00CD47B2"/>
    <w:rsid w:val="00CD5DC5"/>
    <w:rsid w:val="00CE1303"/>
    <w:rsid w:val="00CE5B50"/>
    <w:rsid w:val="00D0506E"/>
    <w:rsid w:val="00D0568E"/>
    <w:rsid w:val="00D06933"/>
    <w:rsid w:val="00D11AE7"/>
    <w:rsid w:val="00D13A6D"/>
    <w:rsid w:val="00D1517C"/>
    <w:rsid w:val="00D16E45"/>
    <w:rsid w:val="00D20293"/>
    <w:rsid w:val="00D46694"/>
    <w:rsid w:val="00D5190B"/>
    <w:rsid w:val="00D617C5"/>
    <w:rsid w:val="00D71664"/>
    <w:rsid w:val="00DB4F2F"/>
    <w:rsid w:val="00DC0E19"/>
    <w:rsid w:val="00DC5A2B"/>
    <w:rsid w:val="00DD0972"/>
    <w:rsid w:val="00DD346A"/>
    <w:rsid w:val="00DD7480"/>
    <w:rsid w:val="00E02294"/>
    <w:rsid w:val="00E1237C"/>
    <w:rsid w:val="00E17F6E"/>
    <w:rsid w:val="00E20929"/>
    <w:rsid w:val="00E22234"/>
    <w:rsid w:val="00E2253C"/>
    <w:rsid w:val="00E422B0"/>
    <w:rsid w:val="00E475F2"/>
    <w:rsid w:val="00E512F4"/>
    <w:rsid w:val="00E5273C"/>
    <w:rsid w:val="00E54F60"/>
    <w:rsid w:val="00E54F8C"/>
    <w:rsid w:val="00E6242F"/>
    <w:rsid w:val="00E77A23"/>
    <w:rsid w:val="00E82C70"/>
    <w:rsid w:val="00E82E24"/>
    <w:rsid w:val="00E94034"/>
    <w:rsid w:val="00E94A57"/>
    <w:rsid w:val="00EB2C2E"/>
    <w:rsid w:val="00EB4699"/>
    <w:rsid w:val="00EC5364"/>
    <w:rsid w:val="00EC7A90"/>
    <w:rsid w:val="00ED408C"/>
    <w:rsid w:val="00ED4986"/>
    <w:rsid w:val="00ED67D1"/>
    <w:rsid w:val="00EF6F95"/>
    <w:rsid w:val="00F0331C"/>
    <w:rsid w:val="00F035A5"/>
    <w:rsid w:val="00F10E89"/>
    <w:rsid w:val="00F15F62"/>
    <w:rsid w:val="00F341CF"/>
    <w:rsid w:val="00F41C19"/>
    <w:rsid w:val="00F44677"/>
    <w:rsid w:val="00F45651"/>
    <w:rsid w:val="00F63DDF"/>
    <w:rsid w:val="00F723EC"/>
    <w:rsid w:val="00F82393"/>
    <w:rsid w:val="00FA124A"/>
    <w:rsid w:val="00FA4EF3"/>
    <w:rsid w:val="00FB2B9D"/>
    <w:rsid w:val="00FB4B52"/>
    <w:rsid w:val="00FC556C"/>
    <w:rsid w:val="00FD1B1B"/>
    <w:rsid w:val="00FD2B46"/>
    <w:rsid w:val="00FD2F39"/>
    <w:rsid w:val="00FD3781"/>
    <w:rsid w:val="00FE01C6"/>
    <w:rsid w:val="00FE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DD2CA"/>
  <w15:chartTrackingRefBased/>
  <w15:docId w15:val="{9BA432C3-3755-4503-AAEB-7B145277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3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66D55"/>
    <w:rPr>
      <w:rFonts w:eastAsiaTheme="minorEastAsia"/>
      <w:kern w:val="22"/>
      <w:lang w:eastAsia="ja-JP"/>
      <w14:ligatures w14:val="standard"/>
    </w:rPr>
  </w:style>
  <w:style w:type="paragraph" w:styleId="1">
    <w:name w:val="heading 1"/>
    <w:basedOn w:val="a2"/>
    <w:next w:val="2"/>
    <w:link w:val="10"/>
    <w:uiPriority w:val="9"/>
    <w:qFormat/>
    <w:rsid w:val="004407F5"/>
    <w:pPr>
      <w:keepNext/>
      <w:keepLines/>
      <w:numPr>
        <w:numId w:val="46"/>
      </w:numPr>
      <w:spacing w:after="40"/>
      <w:contextualSpacing/>
      <w:outlineLvl w:val="0"/>
    </w:pPr>
    <w:rPr>
      <w:rFonts w:ascii="Times New Roman" w:eastAsiaTheme="majorEastAsia" w:hAnsi="Times New Roman" w:cs="Times New Roman"/>
      <w:b/>
      <w:caps/>
      <w:sz w:val="28"/>
      <w:szCs w:val="28"/>
    </w:rPr>
  </w:style>
  <w:style w:type="paragraph" w:styleId="2">
    <w:name w:val="heading 2"/>
    <w:basedOn w:val="a2"/>
    <w:next w:val="3"/>
    <w:link w:val="20"/>
    <w:uiPriority w:val="9"/>
    <w:unhideWhenUsed/>
    <w:qFormat/>
    <w:rsid w:val="004F4B35"/>
    <w:pPr>
      <w:keepNext/>
      <w:keepLines/>
      <w:numPr>
        <w:ilvl w:val="1"/>
        <w:numId w:val="25"/>
      </w:numPr>
      <w:pBdr>
        <w:top w:val="single" w:sz="4" w:space="1" w:color="005595" w:themeColor="accent2" w:themeShade="BF"/>
      </w:pBdr>
      <w:spacing w:before="360" w:after="120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005595" w:themeColor="accent2" w:themeShade="BF"/>
      <w:spacing w:val="20"/>
      <w:sz w:val="24"/>
      <w:szCs w:val="24"/>
    </w:rPr>
  </w:style>
  <w:style w:type="paragraph" w:styleId="3">
    <w:name w:val="heading 3"/>
    <w:basedOn w:val="a2"/>
    <w:link w:val="30"/>
    <w:uiPriority w:val="9"/>
    <w:unhideWhenUsed/>
    <w:qFormat/>
    <w:rsid w:val="007A679B"/>
    <w:pPr>
      <w:keepNext/>
      <w:keepLines/>
      <w:numPr>
        <w:ilvl w:val="2"/>
        <w:numId w:val="25"/>
      </w:numPr>
      <w:spacing w:before="240" w:after="120"/>
      <w:contextualSpacing/>
      <w:outlineLvl w:val="2"/>
    </w:pPr>
    <w:rPr>
      <w:rFonts w:asciiTheme="majorHAnsi" w:eastAsiaTheme="majorEastAsia" w:hAnsiTheme="majorHAnsi" w:cstheme="majorBidi"/>
      <w:b/>
      <w:bCs/>
      <w:caps/>
      <w:color w:val="13666B" w:themeColor="accent3" w:themeShade="80"/>
      <w:sz w:val="24"/>
      <w:szCs w:val="24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rsid w:val="0030187F"/>
    <w:pPr>
      <w:keepNext/>
      <w:keepLines/>
      <w:numPr>
        <w:ilvl w:val="1"/>
        <w:numId w:val="39"/>
      </w:numPr>
      <w:spacing w:before="40"/>
      <w:ind w:left="0" w:firstLine="709"/>
      <w:outlineLvl w:val="3"/>
    </w:pPr>
    <w:rPr>
      <w:rFonts w:ascii="Times New Roman" w:eastAsiaTheme="majorEastAsia" w:hAnsi="Times New Roman" w:cs="Times New Roman"/>
      <w:b/>
      <w:iCs/>
      <w:sz w:val="28"/>
      <w:szCs w:val="28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A70318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i/>
      <w:color w:val="13666B" w:themeColor="accent3" w:themeShade="80"/>
      <w:sz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70318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003963" w:themeColor="accent2" w:themeShade="8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70318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963" w:themeColor="accent2" w:themeShade="8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F07DC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F07DC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a7">
    <w:name w:val="Текст макроса Знак"/>
    <w:basedOn w:val="a3"/>
    <w:link w:val="a6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8">
    <w:name w:val="header"/>
    <w:basedOn w:val="a2"/>
    <w:link w:val="a9"/>
    <w:uiPriority w:val="99"/>
    <w:unhideWhenUsed/>
    <w:rsid w:val="008F07DC"/>
  </w:style>
  <w:style w:type="character" w:customStyle="1" w:styleId="a9">
    <w:name w:val="Верхний колонтитул Знак"/>
    <w:basedOn w:val="a3"/>
    <w:link w:val="a8"/>
    <w:uiPriority w:val="99"/>
    <w:rsid w:val="008F07DC"/>
  </w:style>
  <w:style w:type="paragraph" w:styleId="aa">
    <w:name w:val="footer"/>
    <w:basedOn w:val="a2"/>
    <w:link w:val="ab"/>
    <w:uiPriority w:val="99"/>
    <w:unhideWhenUsed/>
    <w:rsid w:val="008F07DC"/>
  </w:style>
  <w:style w:type="character" w:customStyle="1" w:styleId="ab">
    <w:name w:val="Нижний колонтитул Знак"/>
    <w:basedOn w:val="a3"/>
    <w:link w:val="aa"/>
    <w:uiPriority w:val="99"/>
    <w:rsid w:val="008F07DC"/>
  </w:style>
  <w:style w:type="character" w:customStyle="1" w:styleId="30">
    <w:name w:val="Заголовок 3 Знак"/>
    <w:basedOn w:val="a3"/>
    <w:link w:val="3"/>
    <w:uiPriority w:val="9"/>
    <w:rsid w:val="007A679B"/>
    <w:rPr>
      <w:rFonts w:asciiTheme="majorHAnsi" w:eastAsiaTheme="majorEastAsia" w:hAnsiTheme="majorHAnsi" w:cstheme="majorBidi"/>
      <w:b/>
      <w:bCs/>
      <w:caps/>
      <w:color w:val="13666B" w:themeColor="accent3" w:themeShade="80"/>
      <w:kern w:val="22"/>
      <w:sz w:val="24"/>
      <w:szCs w:val="24"/>
      <w:lang w:eastAsia="ja-JP"/>
      <w14:ligatures w14:val="standard"/>
    </w:rPr>
  </w:style>
  <w:style w:type="paragraph" w:styleId="ac">
    <w:name w:val="Title"/>
    <w:basedOn w:val="a2"/>
    <w:link w:val="ad"/>
    <w:uiPriority w:val="3"/>
    <w:qFormat/>
    <w:rsid w:val="00906393"/>
    <w:pPr>
      <w:jc w:val="right"/>
    </w:pPr>
    <w:rPr>
      <w:rFonts w:asciiTheme="majorHAnsi" w:eastAsiaTheme="majorEastAsia" w:hAnsiTheme="majorHAnsi" w:cstheme="majorBidi"/>
      <w:caps/>
      <w:color w:val="005595" w:themeColor="accent2" w:themeShade="BF"/>
      <w:sz w:val="52"/>
      <w:szCs w:val="52"/>
    </w:rPr>
  </w:style>
  <w:style w:type="character" w:customStyle="1" w:styleId="ad">
    <w:name w:val="Заголовок Знак"/>
    <w:basedOn w:val="a3"/>
    <w:link w:val="ac"/>
    <w:uiPriority w:val="3"/>
    <w:rsid w:val="00906393"/>
    <w:rPr>
      <w:rFonts w:asciiTheme="majorHAnsi" w:eastAsiaTheme="majorEastAsia" w:hAnsiTheme="majorHAnsi" w:cstheme="majorBidi"/>
      <w:caps/>
      <w:color w:val="005595" w:themeColor="accent2" w:themeShade="BF"/>
      <w:kern w:val="22"/>
      <w:sz w:val="52"/>
      <w:szCs w:val="52"/>
      <w:lang w:eastAsia="ja-JP"/>
      <w14:ligatures w14:val="standard"/>
    </w:rPr>
  </w:style>
  <w:style w:type="paragraph" w:styleId="ae">
    <w:name w:val="Subtitle"/>
    <w:basedOn w:val="a2"/>
    <w:link w:val="af"/>
    <w:uiPriority w:val="1"/>
    <w:qFormat/>
    <w:rsid w:val="00906393"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af">
    <w:name w:val="Подзаголовок Знак"/>
    <w:basedOn w:val="a3"/>
    <w:link w:val="ae"/>
    <w:uiPriority w:val="1"/>
    <w:rsid w:val="00906393"/>
    <w:rPr>
      <w:rFonts w:asciiTheme="majorHAnsi" w:eastAsiaTheme="majorEastAsia" w:hAnsiTheme="majorHAnsi" w:cstheme="majorBidi"/>
      <w:caps/>
      <w:kern w:val="22"/>
      <w:sz w:val="28"/>
      <w:szCs w:val="28"/>
      <w:lang w:eastAsia="ja-JP"/>
      <w14:ligatures w14:val="standard"/>
    </w:rPr>
  </w:style>
  <w:style w:type="character" w:customStyle="1" w:styleId="80">
    <w:name w:val="Заголовок 8 Знак"/>
    <w:basedOn w:val="a3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f0">
    <w:name w:val="Intense Emphasis"/>
    <w:basedOn w:val="a3"/>
    <w:uiPriority w:val="21"/>
    <w:semiHidden/>
    <w:unhideWhenUsed/>
    <w:qFormat/>
    <w:rsid w:val="008F07DC"/>
    <w:rPr>
      <w:i/>
      <w:iCs/>
      <w:color w:val="005697" w:themeColor="accent1" w:themeShade="80"/>
    </w:rPr>
  </w:style>
  <w:style w:type="paragraph" w:styleId="21">
    <w:name w:val="Quote"/>
    <w:basedOn w:val="a2"/>
    <w:next w:val="a2"/>
    <w:link w:val="22"/>
    <w:uiPriority w:val="29"/>
    <w:semiHidden/>
    <w:unhideWhenUsed/>
    <w:qFormat/>
    <w:rsid w:val="008F07DC"/>
    <w:pPr>
      <w:spacing w:before="200"/>
      <w:jc w:val="center"/>
    </w:pPr>
    <w:rPr>
      <w:i/>
      <w:iCs/>
      <w:color w:val="7EC7FF" w:themeColor="text1" w:themeTint="BF"/>
    </w:rPr>
  </w:style>
  <w:style w:type="character" w:customStyle="1" w:styleId="22">
    <w:name w:val="Цитата 2 Знак"/>
    <w:basedOn w:val="a3"/>
    <w:link w:val="21"/>
    <w:uiPriority w:val="29"/>
    <w:semiHidden/>
    <w:rsid w:val="008F07DC"/>
    <w:rPr>
      <w:i/>
      <w:iCs/>
      <w:color w:val="7EC7FF" w:themeColor="text1" w:themeTint="BF"/>
    </w:rPr>
  </w:style>
  <w:style w:type="paragraph" w:styleId="af1">
    <w:name w:val="Intense Quote"/>
    <w:basedOn w:val="a2"/>
    <w:next w:val="a2"/>
    <w:link w:val="af2"/>
    <w:uiPriority w:val="30"/>
    <w:semiHidden/>
    <w:unhideWhenUsed/>
    <w:qFormat/>
    <w:rsid w:val="008F07DC"/>
    <w:pPr>
      <w:pBdr>
        <w:top w:val="single" w:sz="4" w:space="10" w:color="005697" w:themeColor="accent1" w:themeShade="80"/>
        <w:bottom w:val="single" w:sz="4" w:space="10" w:color="005697" w:themeColor="accent1" w:themeShade="80"/>
      </w:pBdr>
      <w:spacing w:before="360" w:after="360"/>
      <w:jc w:val="center"/>
    </w:pPr>
    <w:rPr>
      <w:i/>
      <w:iCs/>
      <w:color w:val="005697" w:themeColor="accent1" w:themeShade="80"/>
    </w:rPr>
  </w:style>
  <w:style w:type="character" w:customStyle="1" w:styleId="af2">
    <w:name w:val="Выделенная цитата Знак"/>
    <w:basedOn w:val="a3"/>
    <w:link w:val="af1"/>
    <w:uiPriority w:val="30"/>
    <w:semiHidden/>
    <w:rsid w:val="008F07DC"/>
    <w:rPr>
      <w:i/>
      <w:iCs/>
      <w:color w:val="005697" w:themeColor="accent1" w:themeShade="80"/>
    </w:rPr>
  </w:style>
  <w:style w:type="character" w:styleId="af3">
    <w:name w:val="Intense Reference"/>
    <w:basedOn w:val="a3"/>
    <w:uiPriority w:val="32"/>
    <w:semiHidden/>
    <w:unhideWhenUsed/>
    <w:qFormat/>
    <w:rsid w:val="008F07DC"/>
    <w:rPr>
      <w:b/>
      <w:bCs/>
      <w:caps w:val="0"/>
      <w:smallCaps/>
      <w:color w:val="005697" w:themeColor="accent1" w:themeShade="80"/>
      <w:spacing w:val="5"/>
    </w:rPr>
  </w:style>
  <w:style w:type="paragraph" w:styleId="af4">
    <w:name w:val="caption"/>
    <w:basedOn w:val="a2"/>
    <w:next w:val="a2"/>
    <w:unhideWhenUsed/>
    <w:qFormat/>
    <w:rsid w:val="008F07DC"/>
    <w:pPr>
      <w:spacing w:after="200"/>
    </w:pPr>
    <w:rPr>
      <w:i/>
      <w:iCs/>
      <w:color w:val="0C0C0C" w:themeColor="text2"/>
      <w:szCs w:val="18"/>
    </w:rPr>
  </w:style>
  <w:style w:type="character" w:customStyle="1" w:styleId="10">
    <w:name w:val="Заголовок 1 Знак"/>
    <w:basedOn w:val="a3"/>
    <w:link w:val="1"/>
    <w:uiPriority w:val="9"/>
    <w:rsid w:val="004407F5"/>
    <w:rPr>
      <w:rFonts w:ascii="Times New Roman" w:eastAsiaTheme="majorEastAsia" w:hAnsi="Times New Roman" w:cs="Times New Roman"/>
      <w:b/>
      <w:caps/>
      <w:kern w:val="22"/>
      <w:sz w:val="28"/>
      <w:szCs w:val="28"/>
      <w:lang w:eastAsia="ja-JP"/>
      <w14:ligatures w14:val="standard"/>
    </w:rPr>
  </w:style>
  <w:style w:type="paragraph" w:styleId="af5">
    <w:name w:val="TOC Heading"/>
    <w:basedOn w:val="1"/>
    <w:next w:val="a2"/>
    <w:uiPriority w:val="39"/>
    <w:unhideWhenUsed/>
    <w:qFormat/>
    <w:rsid w:val="008F07DC"/>
    <w:pPr>
      <w:outlineLvl w:val="9"/>
    </w:pPr>
  </w:style>
  <w:style w:type="character" w:customStyle="1" w:styleId="20">
    <w:name w:val="Заголовок 2 Знак"/>
    <w:basedOn w:val="a3"/>
    <w:link w:val="2"/>
    <w:uiPriority w:val="9"/>
    <w:rsid w:val="004F4B35"/>
    <w:rPr>
      <w:rFonts w:asciiTheme="majorHAnsi" w:eastAsiaTheme="majorEastAsia" w:hAnsiTheme="majorHAnsi" w:cstheme="majorBidi"/>
      <w:b/>
      <w:bCs/>
      <w:caps/>
      <w:color w:val="005595" w:themeColor="accent2" w:themeShade="BF"/>
      <w:spacing w:val="20"/>
      <w:kern w:val="22"/>
      <w:sz w:val="24"/>
      <w:szCs w:val="24"/>
      <w:lang w:eastAsia="ja-JP"/>
      <w14:ligatures w14:val="standard"/>
    </w:rPr>
  </w:style>
  <w:style w:type="paragraph" w:styleId="af6">
    <w:name w:val="Balloon Text"/>
    <w:basedOn w:val="a2"/>
    <w:link w:val="af7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af7">
    <w:name w:val="Текст выноски Знак"/>
    <w:basedOn w:val="a3"/>
    <w:link w:val="af6"/>
    <w:uiPriority w:val="99"/>
    <w:semiHidden/>
    <w:rsid w:val="008F07DC"/>
    <w:rPr>
      <w:rFonts w:ascii="Segoe UI" w:hAnsi="Segoe UI" w:cs="Segoe UI"/>
      <w:szCs w:val="18"/>
    </w:rPr>
  </w:style>
  <w:style w:type="paragraph" w:styleId="af8">
    <w:name w:val="Block Text"/>
    <w:basedOn w:val="a2"/>
    <w:uiPriority w:val="99"/>
    <w:semiHidden/>
    <w:unhideWhenUsed/>
    <w:rsid w:val="008F07DC"/>
    <w:pPr>
      <w:pBdr>
        <w:top w:val="single" w:sz="2" w:space="10" w:color="005697" w:themeColor="accent1" w:themeShade="80"/>
        <w:left w:val="single" w:sz="2" w:space="10" w:color="005697" w:themeColor="accent1" w:themeShade="80"/>
        <w:bottom w:val="single" w:sz="2" w:space="10" w:color="005697" w:themeColor="accent1" w:themeShade="80"/>
        <w:right w:val="single" w:sz="2" w:space="10" w:color="005697" w:themeColor="accent1" w:themeShade="80"/>
      </w:pBdr>
      <w:ind w:left="1152" w:right="1152"/>
    </w:pPr>
    <w:rPr>
      <w:i/>
      <w:iCs/>
      <w:color w:val="005697" w:themeColor="accent1" w:themeShade="80"/>
    </w:rPr>
  </w:style>
  <w:style w:type="paragraph" w:styleId="31">
    <w:name w:val="Body Text 3"/>
    <w:basedOn w:val="a2"/>
    <w:link w:val="32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2">
    <w:name w:val="Основной текст 3 Знак"/>
    <w:basedOn w:val="a3"/>
    <w:link w:val="31"/>
    <w:uiPriority w:val="99"/>
    <w:semiHidden/>
    <w:rsid w:val="008F07DC"/>
    <w:rPr>
      <w:szCs w:val="16"/>
    </w:rPr>
  </w:style>
  <w:style w:type="paragraph" w:styleId="33">
    <w:name w:val="Body Text Indent 3"/>
    <w:basedOn w:val="a2"/>
    <w:link w:val="34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semiHidden/>
    <w:rsid w:val="008F07DC"/>
    <w:rPr>
      <w:szCs w:val="16"/>
    </w:rPr>
  </w:style>
  <w:style w:type="character" w:styleId="af9">
    <w:name w:val="annotation reference"/>
    <w:basedOn w:val="a3"/>
    <w:uiPriority w:val="99"/>
    <w:semiHidden/>
    <w:unhideWhenUsed/>
    <w:rsid w:val="008F07DC"/>
    <w:rPr>
      <w:sz w:val="22"/>
      <w:szCs w:val="16"/>
    </w:rPr>
  </w:style>
  <w:style w:type="paragraph" w:styleId="afa">
    <w:name w:val="annotation text"/>
    <w:basedOn w:val="a2"/>
    <w:link w:val="afb"/>
    <w:uiPriority w:val="99"/>
    <w:unhideWhenUsed/>
    <w:rsid w:val="008F07DC"/>
    <w:rPr>
      <w:szCs w:val="20"/>
    </w:rPr>
  </w:style>
  <w:style w:type="character" w:customStyle="1" w:styleId="afb">
    <w:name w:val="Текст примечания Знак"/>
    <w:basedOn w:val="a3"/>
    <w:link w:val="afa"/>
    <w:uiPriority w:val="99"/>
    <w:rsid w:val="008F07DC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8F07D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8F07DC"/>
    <w:rPr>
      <w:b/>
      <w:bCs/>
      <w:szCs w:val="20"/>
    </w:rPr>
  </w:style>
  <w:style w:type="paragraph" w:styleId="afe">
    <w:name w:val="Document Map"/>
    <w:basedOn w:val="a2"/>
    <w:link w:val="aff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aff">
    <w:name w:val="Схема документа Знак"/>
    <w:basedOn w:val="a3"/>
    <w:link w:val="afe"/>
    <w:uiPriority w:val="99"/>
    <w:semiHidden/>
    <w:rsid w:val="008F07DC"/>
    <w:rPr>
      <w:rFonts w:ascii="Segoe UI" w:hAnsi="Segoe UI" w:cs="Segoe UI"/>
      <w:szCs w:val="16"/>
    </w:rPr>
  </w:style>
  <w:style w:type="paragraph" w:styleId="aff0">
    <w:name w:val="endnote text"/>
    <w:basedOn w:val="a2"/>
    <w:link w:val="aff1"/>
    <w:uiPriority w:val="99"/>
    <w:semiHidden/>
    <w:unhideWhenUsed/>
    <w:rsid w:val="008F07DC"/>
    <w:rPr>
      <w:szCs w:val="20"/>
    </w:rPr>
  </w:style>
  <w:style w:type="character" w:customStyle="1" w:styleId="aff1">
    <w:name w:val="Текст концевой сноски Знак"/>
    <w:basedOn w:val="a3"/>
    <w:link w:val="aff0"/>
    <w:uiPriority w:val="99"/>
    <w:semiHidden/>
    <w:rsid w:val="008F07DC"/>
    <w:rPr>
      <w:szCs w:val="20"/>
    </w:rPr>
  </w:style>
  <w:style w:type="paragraph" w:styleId="23">
    <w:name w:val="envelope return"/>
    <w:basedOn w:val="a2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f2">
    <w:name w:val="footnote text"/>
    <w:basedOn w:val="a2"/>
    <w:link w:val="aff3"/>
    <w:uiPriority w:val="99"/>
    <w:semiHidden/>
    <w:unhideWhenUsed/>
    <w:rsid w:val="008F07DC"/>
    <w:rPr>
      <w:szCs w:val="20"/>
    </w:rPr>
  </w:style>
  <w:style w:type="character" w:customStyle="1" w:styleId="aff3">
    <w:name w:val="Текст сноски Знак"/>
    <w:basedOn w:val="a3"/>
    <w:link w:val="aff2"/>
    <w:uiPriority w:val="99"/>
    <w:semiHidden/>
    <w:rsid w:val="008F07DC"/>
    <w:rPr>
      <w:szCs w:val="20"/>
    </w:rPr>
  </w:style>
  <w:style w:type="character" w:styleId="HTML">
    <w:name w:val="HTML Code"/>
    <w:basedOn w:val="a3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8F07DC"/>
    <w:rPr>
      <w:rFonts w:ascii="Consolas" w:hAnsi="Consolas"/>
      <w:szCs w:val="20"/>
    </w:rPr>
  </w:style>
  <w:style w:type="character" w:styleId="HTML3">
    <w:name w:val="HTML Typewriter"/>
    <w:basedOn w:val="a3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f4">
    <w:name w:val="Plain Text"/>
    <w:basedOn w:val="a2"/>
    <w:link w:val="aff5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aff5">
    <w:name w:val="Текст Знак"/>
    <w:basedOn w:val="a3"/>
    <w:link w:val="aff4"/>
    <w:uiPriority w:val="99"/>
    <w:semiHidden/>
    <w:rsid w:val="008F07DC"/>
    <w:rPr>
      <w:rFonts w:ascii="Consolas" w:hAnsi="Consolas"/>
      <w:szCs w:val="21"/>
    </w:rPr>
  </w:style>
  <w:style w:type="table" w:customStyle="1" w:styleId="aff6">
    <w:name w:val="Без рамок"/>
    <w:basedOn w:val="a4"/>
    <w:uiPriority w:val="99"/>
    <w:rsid w:val="004F4B35"/>
    <w:rPr>
      <w:rFonts w:eastAsiaTheme="minorEastAsia"/>
      <w:kern w:val="22"/>
      <w:lang w:eastAsia="ja-JP"/>
      <w14:ligatures w14:val="standard"/>
    </w:rPr>
    <w:tblPr>
      <w:tblBorders>
        <w:bottom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left w:w="72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82C9FF" w:themeColor="accent2" w:themeTint="66"/>
          <w:right w:val="nil"/>
          <w:insideH w:val="nil"/>
          <w:insideV w:val="single" w:sz="4" w:space="0" w:color="82C9FF" w:themeColor="accent2" w:themeTint="6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paragraph" w:customStyle="1" w:styleId="aff7">
    <w:name w:val="Логотип"/>
    <w:basedOn w:val="a2"/>
    <w:uiPriority w:val="2"/>
    <w:qFormat/>
    <w:rsid w:val="00906393"/>
    <w:pPr>
      <w:spacing w:before="4500" w:after="1440"/>
      <w:jc w:val="right"/>
    </w:pPr>
    <w:rPr>
      <w:color w:val="080808" w:themeColor="text2" w:themeShade="BF"/>
      <w:sz w:val="52"/>
      <w:szCs w:val="52"/>
    </w:rPr>
  </w:style>
  <w:style w:type="paragraph" w:customStyle="1" w:styleId="aff8">
    <w:name w:val="Контактные данные"/>
    <w:basedOn w:val="a2"/>
    <w:next w:val="a2"/>
    <w:uiPriority w:val="4"/>
    <w:qFormat/>
    <w:rsid w:val="00906393"/>
    <w:pPr>
      <w:spacing w:before="1440" w:line="360" w:lineRule="auto"/>
      <w:contextualSpacing/>
      <w:jc w:val="right"/>
    </w:pPr>
    <w:rPr>
      <w:caps/>
    </w:rPr>
  </w:style>
  <w:style w:type="paragraph" w:styleId="a">
    <w:name w:val="List Number"/>
    <w:basedOn w:val="a2"/>
    <w:uiPriority w:val="10"/>
    <w:qFormat/>
    <w:rsid w:val="00906393"/>
    <w:pPr>
      <w:numPr>
        <w:numId w:val="1"/>
      </w:numPr>
      <w:contextualSpacing/>
    </w:pPr>
  </w:style>
  <w:style w:type="character" w:styleId="aff9">
    <w:name w:val="Emphasis"/>
    <w:basedOn w:val="a3"/>
    <w:uiPriority w:val="12"/>
    <w:unhideWhenUsed/>
    <w:qFormat/>
    <w:rsid w:val="00906393"/>
    <w:rPr>
      <w:i/>
      <w:iCs/>
      <w:color w:val="8FCEFF" w:themeColor="text1" w:themeTint="A6"/>
    </w:rPr>
  </w:style>
  <w:style w:type="paragraph" w:customStyle="1" w:styleId="affa">
    <w:name w:val="Нижний колонтитул — выравнивание по центру"/>
    <w:basedOn w:val="aa"/>
    <w:link w:val="affb"/>
    <w:uiPriority w:val="13"/>
    <w:qFormat/>
    <w:rsid w:val="00906393"/>
    <w:pPr>
      <w:jc w:val="center"/>
    </w:pPr>
  </w:style>
  <w:style w:type="character" w:customStyle="1" w:styleId="affb">
    <w:name w:val="Нижний колонтитул — выравнивание по центру (знак)"/>
    <w:basedOn w:val="ab"/>
    <w:link w:val="affa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customStyle="1" w:styleId="affc">
    <w:name w:val="Нижний колонтитул — выравнивание по правому краю"/>
    <w:basedOn w:val="aa"/>
    <w:link w:val="affd"/>
    <w:uiPriority w:val="13"/>
    <w:qFormat/>
    <w:rsid w:val="00906393"/>
    <w:pPr>
      <w:jc w:val="right"/>
    </w:pPr>
  </w:style>
  <w:style w:type="character" w:customStyle="1" w:styleId="affd">
    <w:name w:val="Нижний колонтитул — выравнивание по правому краю (знак)"/>
    <w:basedOn w:val="ab"/>
    <w:link w:val="affc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styleId="a0">
    <w:name w:val="List Bullet"/>
    <w:basedOn w:val="a2"/>
    <w:uiPriority w:val="11"/>
    <w:qFormat/>
    <w:rsid w:val="00906393"/>
    <w:pPr>
      <w:numPr>
        <w:numId w:val="2"/>
      </w:numPr>
      <w:contextualSpacing/>
    </w:pPr>
  </w:style>
  <w:style w:type="table" w:styleId="affe">
    <w:name w:val="Table Grid"/>
    <w:basedOn w:val="a4"/>
    <w:uiPriority w:val="39"/>
    <w:rsid w:val="00AD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Placeholder Text"/>
    <w:basedOn w:val="a3"/>
    <w:uiPriority w:val="99"/>
    <w:semiHidden/>
    <w:rsid w:val="004F4B35"/>
    <w:rPr>
      <w:color w:val="808080"/>
    </w:rPr>
  </w:style>
  <w:style w:type="character" w:customStyle="1" w:styleId="40">
    <w:name w:val="Заголовок 4 Знак"/>
    <w:basedOn w:val="a3"/>
    <w:link w:val="4"/>
    <w:uiPriority w:val="9"/>
    <w:rsid w:val="0030187F"/>
    <w:rPr>
      <w:rFonts w:ascii="Times New Roman" w:eastAsiaTheme="majorEastAsia" w:hAnsi="Times New Roman" w:cs="Times New Roman"/>
      <w:b/>
      <w:iCs/>
      <w:kern w:val="22"/>
      <w:sz w:val="28"/>
      <w:szCs w:val="28"/>
      <w:lang w:eastAsia="ja-JP"/>
      <w14:ligatures w14:val="standard"/>
    </w:rPr>
  </w:style>
  <w:style w:type="character" w:customStyle="1" w:styleId="50">
    <w:name w:val="Заголовок 5 Знак"/>
    <w:basedOn w:val="a3"/>
    <w:link w:val="5"/>
    <w:uiPriority w:val="9"/>
    <w:semiHidden/>
    <w:rsid w:val="00A70318"/>
    <w:rPr>
      <w:rFonts w:asciiTheme="majorHAnsi" w:eastAsiaTheme="majorEastAsia" w:hAnsiTheme="majorHAnsi" w:cstheme="majorBidi"/>
      <w:i/>
      <w:color w:val="13666B" w:themeColor="accent3" w:themeShade="80"/>
      <w:kern w:val="22"/>
      <w:sz w:val="24"/>
      <w:lang w:eastAsia="ja-JP"/>
      <w14:ligatures w14:val="standard"/>
    </w:rPr>
  </w:style>
  <w:style w:type="character" w:customStyle="1" w:styleId="60">
    <w:name w:val="Заголовок 6 Знак"/>
    <w:basedOn w:val="a3"/>
    <w:link w:val="6"/>
    <w:uiPriority w:val="9"/>
    <w:semiHidden/>
    <w:rsid w:val="00A70318"/>
    <w:rPr>
      <w:rFonts w:asciiTheme="majorHAnsi" w:eastAsiaTheme="majorEastAsia" w:hAnsiTheme="majorHAnsi" w:cstheme="majorBidi"/>
      <w:color w:val="003963" w:themeColor="accent2" w:themeShade="80"/>
      <w:kern w:val="22"/>
      <w:lang w:eastAsia="ja-JP"/>
      <w14:ligatures w14:val="standard"/>
    </w:rPr>
  </w:style>
  <w:style w:type="character" w:customStyle="1" w:styleId="70">
    <w:name w:val="Заголовок 7 Знак"/>
    <w:basedOn w:val="a3"/>
    <w:link w:val="7"/>
    <w:uiPriority w:val="9"/>
    <w:semiHidden/>
    <w:rsid w:val="00A70318"/>
    <w:rPr>
      <w:rFonts w:asciiTheme="majorHAnsi" w:eastAsiaTheme="majorEastAsia" w:hAnsiTheme="majorHAnsi" w:cstheme="majorBidi"/>
      <w:i/>
      <w:iCs/>
      <w:color w:val="003963" w:themeColor="accent2" w:themeShade="80"/>
      <w:kern w:val="22"/>
      <w:lang w:eastAsia="ja-JP"/>
      <w14:ligatures w14:val="standard"/>
    </w:rPr>
  </w:style>
  <w:style w:type="paragraph" w:styleId="afff0">
    <w:name w:val="Body Text Indent"/>
    <w:basedOn w:val="a2"/>
    <w:link w:val="afff1"/>
    <w:unhideWhenUsed/>
    <w:rsid w:val="002A7E54"/>
    <w:pPr>
      <w:spacing w:after="120"/>
      <w:ind w:left="283"/>
    </w:pPr>
  </w:style>
  <w:style w:type="character" w:customStyle="1" w:styleId="afff1">
    <w:name w:val="Основной текст с отступом Знак"/>
    <w:basedOn w:val="a3"/>
    <w:link w:val="afff0"/>
    <w:rsid w:val="002A7E54"/>
    <w:rPr>
      <w:rFonts w:eastAsiaTheme="minorEastAsia"/>
      <w:kern w:val="22"/>
      <w:lang w:eastAsia="ja-JP"/>
      <w14:ligatures w14:val="standard"/>
    </w:rPr>
  </w:style>
  <w:style w:type="paragraph" w:styleId="24">
    <w:name w:val="toc 2"/>
    <w:basedOn w:val="a2"/>
    <w:next w:val="a2"/>
    <w:autoRedefine/>
    <w:uiPriority w:val="39"/>
    <w:unhideWhenUsed/>
    <w:qFormat/>
    <w:rsid w:val="002A7E54"/>
    <w:pPr>
      <w:spacing w:after="100"/>
      <w:ind w:left="220"/>
    </w:pPr>
  </w:style>
  <w:style w:type="character" w:styleId="afff2">
    <w:name w:val="Hyperlink"/>
    <w:uiPriority w:val="99"/>
    <w:rsid w:val="002A7E54"/>
    <w:rPr>
      <w:color w:val="0000FF"/>
      <w:u w:val="single"/>
    </w:rPr>
  </w:style>
  <w:style w:type="paragraph" w:customStyle="1" w:styleId="-">
    <w:name w:val="таблица-заголовок"/>
    <w:basedOn w:val="a2"/>
    <w:link w:val="-0"/>
    <w:rsid w:val="002A7E54"/>
    <w:pPr>
      <w:keepNext/>
      <w:widowControl w:val="0"/>
      <w:spacing w:after="60"/>
      <w:jc w:val="center"/>
    </w:pPr>
    <w:rPr>
      <w:rFonts w:ascii="Arial Narrow" w:eastAsia="Times New Roman" w:hAnsi="Arial Narrow" w:cs="Times New Roman"/>
      <w:b/>
      <w:bCs/>
      <w:kern w:val="0"/>
      <w:sz w:val="20"/>
      <w:szCs w:val="20"/>
      <w:lang w:eastAsia="ru-RU"/>
      <w14:ligatures w14:val="none"/>
    </w:rPr>
  </w:style>
  <w:style w:type="character" w:customStyle="1" w:styleId="-0">
    <w:name w:val="таблица-заголовок Знак"/>
    <w:link w:val="-"/>
    <w:rsid w:val="002A7E54"/>
    <w:rPr>
      <w:rFonts w:ascii="Arial Narrow" w:eastAsia="Times New Roman" w:hAnsi="Arial Narrow" w:cs="Times New Roman"/>
      <w:b/>
      <w:bCs/>
      <w:sz w:val="20"/>
      <w:szCs w:val="20"/>
      <w:lang w:eastAsia="ru-RU"/>
    </w:rPr>
  </w:style>
  <w:style w:type="paragraph" w:customStyle="1" w:styleId="afff3">
    <w:name w:val="таблица подпись"/>
    <w:basedOn w:val="a2"/>
    <w:rsid w:val="002A7E54"/>
    <w:pPr>
      <w:widowControl w:val="0"/>
      <w:spacing w:before="0" w:after="120"/>
      <w:jc w:val="both"/>
    </w:pPr>
    <w:rPr>
      <w:rFonts w:ascii="Arial Narrow" w:eastAsia="Times New Roman" w:hAnsi="Arial Narrow" w:cs="Times New Roman"/>
      <w:i/>
      <w:kern w:val="0"/>
      <w:sz w:val="24"/>
      <w:szCs w:val="20"/>
      <w:lang w:eastAsia="ru-RU"/>
      <w14:ligatures w14:val="none"/>
    </w:rPr>
  </w:style>
  <w:style w:type="character" w:customStyle="1" w:styleId="afff4">
    <w:name w:val="Выделение текста"/>
    <w:rsid w:val="002A7E54"/>
    <w:rPr>
      <w:rFonts w:cs="Times New Roman"/>
      <w:i/>
      <w:iCs/>
    </w:rPr>
  </w:style>
  <w:style w:type="numbering" w:customStyle="1" w:styleId="a1">
    <w:name w:val="Стиль нумерованный"/>
    <w:basedOn w:val="a5"/>
    <w:rsid w:val="002A7E54"/>
    <w:pPr>
      <w:numPr>
        <w:numId w:val="4"/>
      </w:numPr>
    </w:pPr>
  </w:style>
  <w:style w:type="paragraph" w:styleId="11">
    <w:name w:val="toc 1"/>
    <w:basedOn w:val="a2"/>
    <w:next w:val="a2"/>
    <w:autoRedefine/>
    <w:uiPriority w:val="39"/>
    <w:unhideWhenUsed/>
    <w:qFormat/>
    <w:rsid w:val="0048630C"/>
    <w:pPr>
      <w:tabs>
        <w:tab w:val="left" w:pos="284"/>
        <w:tab w:val="right" w:leader="dot" w:pos="9628"/>
      </w:tabs>
      <w:spacing w:before="0" w:after="100" w:line="276" w:lineRule="auto"/>
    </w:pPr>
    <w:rPr>
      <w:kern w:val="0"/>
      <w:lang w:eastAsia="en-US"/>
      <w14:ligatures w14:val="none"/>
    </w:rPr>
  </w:style>
  <w:style w:type="paragraph" w:styleId="35">
    <w:name w:val="toc 3"/>
    <w:basedOn w:val="a2"/>
    <w:next w:val="a2"/>
    <w:autoRedefine/>
    <w:uiPriority w:val="39"/>
    <w:unhideWhenUsed/>
    <w:qFormat/>
    <w:rsid w:val="002A7E54"/>
    <w:pPr>
      <w:spacing w:before="0" w:after="100" w:line="276" w:lineRule="auto"/>
      <w:ind w:left="440"/>
    </w:pPr>
    <w:rPr>
      <w:kern w:val="0"/>
      <w:lang w:eastAsia="en-US"/>
      <w14:ligatures w14:val="none"/>
    </w:rPr>
  </w:style>
  <w:style w:type="paragraph" w:styleId="afff5">
    <w:name w:val="List Paragraph"/>
    <w:basedOn w:val="a2"/>
    <w:uiPriority w:val="34"/>
    <w:qFormat/>
    <w:rsid w:val="002A7E54"/>
    <w:pPr>
      <w:spacing w:before="0"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character" w:styleId="afff6">
    <w:name w:val="Strong"/>
    <w:basedOn w:val="a3"/>
    <w:uiPriority w:val="22"/>
    <w:qFormat/>
    <w:rsid w:val="002A7E54"/>
    <w:rPr>
      <w:b/>
      <w:bCs/>
    </w:rPr>
  </w:style>
  <w:style w:type="character" w:styleId="afff7">
    <w:name w:val="FollowedHyperlink"/>
    <w:basedOn w:val="a3"/>
    <w:uiPriority w:val="99"/>
    <w:semiHidden/>
    <w:unhideWhenUsed/>
    <w:rsid w:val="002A7E54"/>
    <w:rPr>
      <w:color w:val="B26B02" w:themeColor="followedHyperlink"/>
      <w:u w:val="single"/>
    </w:rPr>
  </w:style>
  <w:style w:type="paragraph" w:styleId="afff8">
    <w:name w:val="No Spacing"/>
    <w:link w:val="afff9"/>
    <w:uiPriority w:val="1"/>
    <w:qFormat/>
    <w:rsid w:val="002A7E54"/>
    <w:pPr>
      <w:spacing w:before="0"/>
    </w:pPr>
    <w:rPr>
      <w:rFonts w:eastAsiaTheme="minorEastAsia"/>
      <w:lang w:eastAsia="ru-RU"/>
    </w:rPr>
  </w:style>
  <w:style w:type="character" w:customStyle="1" w:styleId="afff9">
    <w:name w:val="Без интервала Знак"/>
    <w:basedOn w:val="a3"/>
    <w:link w:val="afff8"/>
    <w:uiPriority w:val="1"/>
    <w:rsid w:val="002A7E54"/>
    <w:rPr>
      <w:rFonts w:eastAsiaTheme="minorEastAsia"/>
      <w:lang w:eastAsia="ru-RU"/>
    </w:rPr>
  </w:style>
  <w:style w:type="paragraph" w:styleId="afffa">
    <w:name w:val="Revision"/>
    <w:hidden/>
    <w:uiPriority w:val="99"/>
    <w:semiHidden/>
    <w:rsid w:val="002A7E54"/>
    <w:pPr>
      <w:spacing w:before="0"/>
    </w:pPr>
  </w:style>
  <w:style w:type="paragraph" w:styleId="afffb">
    <w:name w:val="Normal (Web)"/>
    <w:basedOn w:val="a2"/>
    <w:uiPriority w:val="99"/>
    <w:unhideWhenUsed/>
    <w:rsid w:val="00884AA2"/>
    <w:pPr>
      <w:spacing w:after="120"/>
      <w:ind w:left="120" w:right="120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">
    <w:name w:val="Стиль1"/>
    <w:basedOn w:val="1"/>
    <w:link w:val="13"/>
    <w:qFormat/>
    <w:rsid w:val="00D617C5"/>
    <w:pPr>
      <w:ind w:left="0" w:firstLine="709"/>
    </w:pPr>
    <w:rPr>
      <w:b w:val="0"/>
    </w:rPr>
  </w:style>
  <w:style w:type="paragraph" w:customStyle="1" w:styleId="25">
    <w:name w:val="Стиль2"/>
    <w:basedOn w:val="4"/>
    <w:link w:val="26"/>
    <w:qFormat/>
    <w:rsid w:val="00D617C5"/>
    <w:pPr>
      <w:numPr>
        <w:ilvl w:val="0"/>
        <w:numId w:val="0"/>
      </w:numPr>
      <w:ind w:left="709"/>
    </w:pPr>
  </w:style>
  <w:style w:type="character" w:customStyle="1" w:styleId="13">
    <w:name w:val="Стиль1 Знак"/>
    <w:basedOn w:val="10"/>
    <w:link w:val="12"/>
    <w:rsid w:val="00D617C5"/>
    <w:rPr>
      <w:rFonts w:ascii="Times New Roman" w:eastAsiaTheme="majorEastAsia" w:hAnsi="Times New Roman" w:cs="Times New Roman"/>
      <w:b w:val="0"/>
      <w:caps/>
      <w:kern w:val="22"/>
      <w:sz w:val="28"/>
      <w:szCs w:val="28"/>
      <w:lang w:eastAsia="ja-JP"/>
      <w14:ligatures w14:val="standard"/>
    </w:rPr>
  </w:style>
  <w:style w:type="paragraph" w:customStyle="1" w:styleId="36">
    <w:name w:val="Стиль3"/>
    <w:basedOn w:val="4"/>
    <w:link w:val="37"/>
    <w:qFormat/>
    <w:rsid w:val="00D617C5"/>
    <w:pPr>
      <w:numPr>
        <w:ilvl w:val="0"/>
        <w:numId w:val="0"/>
      </w:numPr>
      <w:ind w:firstLine="709"/>
    </w:pPr>
    <w:rPr>
      <w:lang w:eastAsia="ru-RU"/>
    </w:rPr>
  </w:style>
  <w:style w:type="character" w:customStyle="1" w:styleId="26">
    <w:name w:val="Стиль2 Знак"/>
    <w:basedOn w:val="40"/>
    <w:link w:val="25"/>
    <w:rsid w:val="00D617C5"/>
    <w:rPr>
      <w:rFonts w:ascii="Times New Roman" w:eastAsiaTheme="majorEastAsia" w:hAnsi="Times New Roman" w:cs="Times New Roman"/>
      <w:b/>
      <w:iCs/>
      <w:kern w:val="22"/>
      <w:sz w:val="28"/>
      <w:szCs w:val="28"/>
      <w:lang w:eastAsia="ja-JP"/>
      <w14:ligatures w14:val="standard"/>
    </w:rPr>
  </w:style>
  <w:style w:type="paragraph" w:customStyle="1" w:styleId="51">
    <w:name w:val="Стиль5"/>
    <w:basedOn w:val="4"/>
    <w:link w:val="52"/>
    <w:qFormat/>
    <w:rsid w:val="004407F5"/>
    <w:rPr>
      <w:lang w:eastAsia="ru-RU"/>
    </w:rPr>
  </w:style>
  <w:style w:type="character" w:customStyle="1" w:styleId="37">
    <w:name w:val="Стиль3 Знак"/>
    <w:basedOn w:val="40"/>
    <w:link w:val="36"/>
    <w:rsid w:val="00D617C5"/>
    <w:rPr>
      <w:rFonts w:ascii="Times New Roman" w:eastAsiaTheme="majorEastAsia" w:hAnsi="Times New Roman" w:cs="Times New Roman"/>
      <w:b/>
      <w:iCs/>
      <w:kern w:val="22"/>
      <w:sz w:val="28"/>
      <w:szCs w:val="28"/>
      <w:lang w:eastAsia="ru-RU"/>
      <w14:ligatures w14:val="standard"/>
    </w:rPr>
  </w:style>
  <w:style w:type="paragraph" w:customStyle="1" w:styleId="61">
    <w:name w:val="Стиль6"/>
    <w:basedOn w:val="4"/>
    <w:link w:val="62"/>
    <w:qFormat/>
    <w:rsid w:val="004407F5"/>
  </w:style>
  <w:style w:type="character" w:customStyle="1" w:styleId="52">
    <w:name w:val="Стиль5 Знак"/>
    <w:basedOn w:val="40"/>
    <w:link w:val="51"/>
    <w:rsid w:val="004407F5"/>
    <w:rPr>
      <w:rFonts w:ascii="Times New Roman" w:eastAsiaTheme="majorEastAsia" w:hAnsi="Times New Roman" w:cs="Times New Roman"/>
      <w:b/>
      <w:iCs/>
      <w:kern w:val="22"/>
      <w:sz w:val="28"/>
      <w:szCs w:val="28"/>
      <w:lang w:eastAsia="ru-RU"/>
      <w14:ligatures w14:val="standard"/>
    </w:rPr>
  </w:style>
  <w:style w:type="paragraph" w:customStyle="1" w:styleId="71">
    <w:name w:val="Стиль7"/>
    <w:basedOn w:val="25"/>
    <w:link w:val="72"/>
    <w:qFormat/>
    <w:rsid w:val="004407F5"/>
  </w:style>
  <w:style w:type="character" w:customStyle="1" w:styleId="62">
    <w:name w:val="Стиль6 Знак"/>
    <w:basedOn w:val="40"/>
    <w:link w:val="61"/>
    <w:rsid w:val="004407F5"/>
    <w:rPr>
      <w:rFonts w:ascii="Times New Roman" w:eastAsiaTheme="majorEastAsia" w:hAnsi="Times New Roman" w:cs="Times New Roman"/>
      <w:b/>
      <w:iCs/>
      <w:kern w:val="22"/>
      <w:sz w:val="28"/>
      <w:szCs w:val="28"/>
      <w:lang w:eastAsia="ja-JP"/>
      <w14:ligatures w14:val="standard"/>
    </w:rPr>
  </w:style>
  <w:style w:type="paragraph" w:styleId="41">
    <w:name w:val="toc 4"/>
    <w:basedOn w:val="a2"/>
    <w:next w:val="a2"/>
    <w:autoRedefine/>
    <w:uiPriority w:val="39"/>
    <w:unhideWhenUsed/>
    <w:rsid w:val="00FC556C"/>
    <w:pPr>
      <w:tabs>
        <w:tab w:val="left" w:pos="1134"/>
        <w:tab w:val="right" w:leader="dot" w:pos="9628"/>
      </w:tabs>
      <w:spacing w:after="100"/>
      <w:ind w:left="660"/>
    </w:pPr>
  </w:style>
  <w:style w:type="character" w:customStyle="1" w:styleId="72">
    <w:name w:val="Стиль7 Знак"/>
    <w:basedOn w:val="26"/>
    <w:link w:val="71"/>
    <w:rsid w:val="004407F5"/>
    <w:rPr>
      <w:rFonts w:ascii="Times New Roman" w:eastAsiaTheme="majorEastAsia" w:hAnsi="Times New Roman" w:cs="Times New Roman"/>
      <w:b/>
      <w:iCs/>
      <w:kern w:val="22"/>
      <w:sz w:val="28"/>
      <w:szCs w:val="28"/>
      <w:lang w:eastAsia="ja-JP"/>
      <w14:ligatures w14:val="standard"/>
    </w:rPr>
  </w:style>
  <w:style w:type="paragraph" w:styleId="53">
    <w:name w:val="toc 5"/>
    <w:basedOn w:val="a2"/>
    <w:next w:val="a2"/>
    <w:autoRedefine/>
    <w:uiPriority w:val="39"/>
    <w:semiHidden/>
    <w:unhideWhenUsed/>
    <w:rsid w:val="007462C8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zakupki.ns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mz@zakaznso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zakupki.nso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gz@zakaznso.ru" TargetMode="External"/><Relationship Id="rId30" Type="http://schemas.openxmlformats.org/officeDocument/2006/relationships/image" Target="media/image19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tueva_pv\AppData\Roaming\Microsoft\&#1064;&#1072;&#1073;&#1083;&#1086;&#1085;&#1099;\&#1055;&#1083;&#1072;&#1085;%20&#1087;&#1088;&#1086;&#1092;&#1080;&#1083;&#1080;&#1088;&#1086;&#1074;&#1072;&#1085;&#1080;&#1103;%20&#1094;&#1077;&#1083;&#1077;&#1074;&#1086;&#1081;%20&#1072;&#1091;&#1076;&#1080;&#1090;&#1086;&#1088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A3"/>
    <w:rsid w:val="008259A3"/>
    <w:rsid w:val="00F3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E14E817FE1461187A37ABB3EC868A3">
    <w:name w:val="38E14E817FE1461187A37ABB3EC868A3"/>
    <w:rsid w:val="008259A3"/>
  </w:style>
  <w:style w:type="paragraph" w:customStyle="1" w:styleId="D78A829C9FCD4FD889678A1E02788AC6">
    <w:name w:val="D78A829C9FCD4FD889678A1E02788AC6"/>
    <w:rsid w:val="008259A3"/>
  </w:style>
  <w:style w:type="paragraph" w:customStyle="1" w:styleId="49AADF5147604C4FA671A6EA67A01826">
    <w:name w:val="49AADF5147604C4FA671A6EA67A01826"/>
    <w:rsid w:val="008259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Theme1">
  <a:themeElements>
    <a:clrScheme name="Другая 6">
      <a:dk1>
        <a:srgbClr val="54B5FF"/>
      </a:dk1>
      <a:lt1>
        <a:sysClr val="window" lastClr="FFFFFF"/>
      </a:lt1>
      <a:dk2>
        <a:srgbClr val="0C0C0C"/>
      </a:dk2>
      <a:lt2>
        <a:srgbClr val="0C0C0C"/>
      </a:lt2>
      <a:accent1>
        <a:srgbClr val="2FA6FF"/>
      </a:accent1>
      <a:accent2>
        <a:srgbClr val="0072C7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71590-5586-46A7-AA5C-276686BF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План профилирования целевой аудитории.dotx</Template>
  <TotalTime>11518</TotalTime>
  <Pages>17</Pages>
  <Words>1712</Words>
  <Characters>9764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Государственная информационная система в сфере закупок Новосибирской области</vt:lpstr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Государственная информационная система в сфере закупок Новосибирской области</dc:title>
  <dc:subject>Позиции плана</dc:subject>
  <dc:creator>Батуева Полина Владимировна</dc:creator>
  <cp:keywords/>
  <dc:description/>
  <cp:lastModifiedBy>Малиновская Наталья Петровна</cp:lastModifiedBy>
  <cp:revision>118</cp:revision>
  <dcterms:created xsi:type="dcterms:W3CDTF">2019-07-10T09:26:00Z</dcterms:created>
  <dcterms:modified xsi:type="dcterms:W3CDTF">2023-08-08T03:02:00Z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