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447" w:rsidRPr="004F23BB" w:rsidRDefault="00A806EC" w:rsidP="00A806EC">
      <w:pPr>
        <w:pStyle w:val="af4"/>
        <w:jc w:val="center"/>
        <w:rPr>
          <w:color w:val="000000"/>
          <w:sz w:val="28"/>
        </w:rPr>
      </w:pPr>
      <w:bookmarkStart w:id="0" w:name="_Toc528604577"/>
      <w:bookmarkStart w:id="1" w:name="_Toc528604925"/>
      <w:bookmarkStart w:id="2" w:name="_Toc528651904"/>
      <w:bookmarkEnd w:id="0"/>
      <w:bookmarkEnd w:id="1"/>
      <w:bookmarkEnd w:id="2"/>
      <w:r>
        <w:rPr>
          <w:noProof/>
          <w:sz w:val="28"/>
        </w:rPr>
        <w:pict>
          <v:group id="Группа 18" o:spid="_x0000_s1050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left:0;text-align:left;margin-left:26.8pt;margin-top:38.3pt;width:17.65pt;height:765.3pt;z-index:1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">
            <v:rect id="Прямоугольник 19" o:spid="_x0000_s1051" style="position:absolute;width:2286;height:87820;visibility:visible;mso-wrap-style:square;v-text-anchor:middle" fillcolor="#4472c4" strokecolor="#f2f2f2" strokeweight="3pt">
              <v:shadow on="t" type="perspective" color="#1f3763" opacity=".5" offset="1pt" offset2="-1pt"/>
            </v:rect>
            <v:rect id="Прямоугольник 20" o:spid="_x0000_s1052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" fillcolor="#1f4e79" stroked="f" strokeweight="1pt">
              <v:path arrowok="t"/>
              <o:lock v:ext="edit" aspectratio="t"/>
            </v:rect>
            <w10:wrap anchorx="page" anchory="page"/>
            <w10:anchorlock/>
          </v:group>
        </w:pict>
      </w: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style="width:174pt;height:180pt;visibility:visible;mso-wrap-style:square">
            <v:imagedata r:id="rId8" o:title=""/>
          </v:shape>
        </w:pict>
      </w:r>
    </w:p>
    <w:p w:rsidR="00A86447" w:rsidRPr="004F23BB" w:rsidRDefault="00A86447" w:rsidP="00A806EC">
      <w:pPr>
        <w:pStyle w:val="afb"/>
        <w:rPr>
          <w:color w:val="000000"/>
          <w:szCs w:val="28"/>
        </w:rPr>
      </w:pPr>
    </w:p>
    <w:p w:rsidR="00A86447" w:rsidRPr="004F23BB" w:rsidRDefault="00A86447" w:rsidP="00A806EC">
      <w:pPr>
        <w:pStyle w:val="afb"/>
        <w:rPr>
          <w:b/>
          <w:i w:val="0"/>
          <w:color w:val="000000"/>
          <w:szCs w:val="28"/>
        </w:rPr>
      </w:pPr>
      <w:r w:rsidRPr="004F23BB">
        <w:rPr>
          <w:b/>
          <w:i w:val="0"/>
          <w:color w:val="000000"/>
          <w:szCs w:val="28"/>
        </w:rPr>
        <w:t>ИНСТРУКЦИЯ ДЛЯ ЗАКАЗЧИКОВ</w:t>
      </w:r>
    </w:p>
    <w:p w:rsidR="00A86447" w:rsidRPr="004F23BB" w:rsidRDefault="00A86447" w:rsidP="00A806EC">
      <w:pPr>
        <w:jc w:val="center"/>
        <w:rPr>
          <w:b/>
        </w:rPr>
      </w:pPr>
      <w:r w:rsidRPr="004F23BB">
        <w:rPr>
          <w:b/>
        </w:rPr>
        <w:t xml:space="preserve">работа в государственной информационной системе </w:t>
      </w:r>
    </w:p>
    <w:p w:rsidR="00A86447" w:rsidRPr="004F23BB" w:rsidRDefault="00A86447" w:rsidP="00A806EC">
      <w:pPr>
        <w:jc w:val="center"/>
        <w:rPr>
          <w:b/>
        </w:rPr>
      </w:pPr>
      <w:r w:rsidRPr="004F23BB">
        <w:rPr>
          <w:b/>
        </w:rPr>
        <w:t>в сфере закупок Новосибирской области</w:t>
      </w:r>
    </w:p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F503B5" w:rsidRDefault="00F503B5" w:rsidP="00A806EC">
      <w:pPr>
        <w:jc w:val="center"/>
        <w:rPr>
          <w:b/>
          <w:color w:val="2F5496"/>
          <w:sz w:val="32"/>
          <w:szCs w:val="36"/>
        </w:rPr>
      </w:pPr>
      <w:r w:rsidRPr="00F503B5">
        <w:rPr>
          <w:b/>
          <w:color w:val="2F5496"/>
          <w:sz w:val="36"/>
        </w:rPr>
        <w:t>ГРАФИК ПРОВЕДЕНИЯ ЦЕНТРАЛИЗОВАННЫХ ЗАКУПОК</w:t>
      </w:r>
    </w:p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5E46F3" w:rsidRPr="00F503B5" w:rsidRDefault="00A86447" w:rsidP="00A806EC">
      <w:pPr>
        <w:ind w:firstLine="0"/>
        <w:jc w:val="center"/>
        <w:rPr>
          <w:b/>
        </w:rPr>
      </w:pPr>
      <w:r w:rsidRPr="004F23BB">
        <w:rPr>
          <w:b/>
        </w:rPr>
        <w:br w:type="page"/>
      </w:r>
      <w:r w:rsidR="005E46F3" w:rsidRPr="00DD7EC3">
        <w:lastRenderedPageBreak/>
        <w:t>Содержание</w:t>
      </w:r>
    </w:p>
    <w:p w:rsidR="00A806EC" w:rsidRPr="002029B2" w:rsidRDefault="00B560E0" w:rsidP="00A806EC">
      <w:pPr>
        <w:pStyle w:val="11"/>
        <w:rPr>
          <w:rFonts w:ascii="Calibri" w:hAnsi="Calibri"/>
          <w:sz w:val="22"/>
          <w:szCs w:val="22"/>
        </w:rPr>
      </w:pPr>
      <w:r>
        <w:rPr>
          <w:b/>
          <w:bCs/>
          <w:sz w:val="28"/>
        </w:rPr>
        <w:fldChar w:fldCharType="begin"/>
      </w:r>
      <w:r w:rsidR="00C821C0">
        <w:rPr>
          <w:b/>
          <w:bCs/>
          <w:sz w:val="28"/>
        </w:rPr>
        <w:instrText xml:space="preserve"> TOC \o "1-3" \h \z \u </w:instrText>
      </w:r>
      <w:r>
        <w:rPr>
          <w:b/>
          <w:bCs/>
          <w:sz w:val="28"/>
        </w:rPr>
        <w:fldChar w:fldCharType="separate"/>
      </w:r>
      <w:hyperlink w:anchor="_Toc139286085" w:history="1">
        <w:r w:rsidR="00A806EC" w:rsidRPr="007E15E8">
          <w:rPr>
            <w:rStyle w:val="a6"/>
          </w:rPr>
          <w:t>1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Общий порядок работы в соответствии с Графиком проведения централизованных закупок для муниципальных заказчиков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_Toc139286085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3</w:t>
        </w:r>
        <w:r w:rsidR="00A806EC"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11"/>
        <w:rPr>
          <w:rFonts w:ascii="Calibri" w:hAnsi="Calibri"/>
          <w:sz w:val="22"/>
          <w:szCs w:val="22"/>
        </w:rPr>
      </w:pPr>
      <w:hyperlink w:anchor="_Toc139286086" w:history="1">
        <w:r w:rsidRPr="007E15E8">
          <w:rPr>
            <w:rStyle w:val="a6"/>
          </w:rPr>
          <w:t>2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Формирование позиции графика централизованных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87" w:history="1">
        <w:r w:rsidRPr="007E15E8">
          <w:rPr>
            <w:rStyle w:val="a6"/>
          </w:rPr>
          <w:t>2.1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Заполнение раздела «Общая информация о позиции графика централизованных закупок»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88" w:history="1">
        <w:r w:rsidRPr="007E15E8">
          <w:rPr>
            <w:rStyle w:val="a6"/>
          </w:rPr>
          <w:t>2.2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Заполнение раздела «Код в соответствии с Общероссийским классификатором продукции по видам экономической деятельности ОК 034-2014 (КПЕС 2008)»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89" w:history="1">
        <w:r w:rsidRPr="007E15E8">
          <w:rPr>
            <w:rStyle w:val="a6"/>
          </w:rPr>
          <w:t>2.3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Разделы «История подписей», «История прохождения контролей», «история переходов»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90" w:history="1">
        <w:r w:rsidRPr="007E15E8">
          <w:rPr>
            <w:rStyle w:val="a6"/>
          </w:rPr>
          <w:t>2.4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Выполнение предварительных контролей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91" w:history="1">
        <w:r w:rsidRPr="007E15E8">
          <w:rPr>
            <w:rStyle w:val="a6"/>
          </w:rPr>
          <w:t>2.5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Перевод состояния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11"/>
        <w:rPr>
          <w:rFonts w:ascii="Calibri" w:hAnsi="Calibri"/>
          <w:sz w:val="22"/>
          <w:szCs w:val="22"/>
        </w:rPr>
      </w:pPr>
      <w:hyperlink w:anchor="_Toc139286092" w:history="1">
        <w:r w:rsidRPr="007E15E8">
          <w:rPr>
            <w:rStyle w:val="a6"/>
          </w:rPr>
          <w:t>3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Внесение изменений в позицию графика централизованных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11"/>
        <w:rPr>
          <w:rFonts w:ascii="Calibri" w:hAnsi="Calibri"/>
          <w:sz w:val="22"/>
          <w:szCs w:val="22"/>
        </w:rPr>
      </w:pPr>
      <w:hyperlink w:anchor="_Toc139286093" w:history="1">
        <w:r w:rsidRPr="007E15E8">
          <w:rPr>
            <w:rStyle w:val="a6"/>
          </w:rPr>
          <w:t>4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Отмена позиции графика централизованных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11"/>
        <w:rPr>
          <w:rFonts w:ascii="Calibri" w:hAnsi="Calibri"/>
          <w:sz w:val="22"/>
          <w:szCs w:val="22"/>
        </w:rPr>
      </w:pPr>
      <w:hyperlink w:anchor="_Toc139286094" w:history="1">
        <w:r w:rsidRPr="007E15E8">
          <w:rPr>
            <w:rStyle w:val="a6"/>
          </w:rPr>
          <w:t>5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Формирование графика проведения централизованных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95" w:history="1">
        <w:r w:rsidRPr="007E15E8">
          <w:rPr>
            <w:rStyle w:val="a6"/>
          </w:rPr>
          <w:t>5.1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Раздел «Общая информация о графике проведения централизованных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96" w:history="1">
        <w:r w:rsidRPr="007E15E8">
          <w:rPr>
            <w:rStyle w:val="a6"/>
          </w:rPr>
          <w:t>5.2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Раздел «Позиции, включенные в текущую версию графика»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97" w:history="1">
        <w:r w:rsidRPr="007E15E8">
          <w:rPr>
            <w:rStyle w:val="a6"/>
          </w:rPr>
          <w:t>5.3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Раздел «Позиции, перенесенные из предыдущей версии графика»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23"/>
        <w:rPr>
          <w:rFonts w:ascii="Calibri" w:hAnsi="Calibri"/>
          <w:sz w:val="22"/>
          <w:szCs w:val="22"/>
        </w:rPr>
      </w:pPr>
      <w:hyperlink w:anchor="_Toc139286098" w:history="1">
        <w:r w:rsidRPr="007E15E8">
          <w:rPr>
            <w:rStyle w:val="a6"/>
          </w:rPr>
          <w:t>5.4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Раздел «Сводная информация о графике»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806EC" w:rsidRPr="002029B2" w:rsidRDefault="00A806EC" w:rsidP="00A806EC">
      <w:pPr>
        <w:pStyle w:val="11"/>
        <w:rPr>
          <w:rFonts w:ascii="Calibri" w:hAnsi="Calibri"/>
          <w:sz w:val="22"/>
          <w:szCs w:val="22"/>
        </w:rPr>
      </w:pPr>
      <w:hyperlink w:anchor="_Toc139286099" w:history="1">
        <w:r w:rsidRPr="007E15E8">
          <w:rPr>
            <w:rStyle w:val="a6"/>
          </w:rPr>
          <w:t>6</w:t>
        </w:r>
        <w:r w:rsidRPr="002029B2">
          <w:rPr>
            <w:rFonts w:ascii="Calibri" w:hAnsi="Calibri"/>
            <w:sz w:val="22"/>
            <w:szCs w:val="22"/>
          </w:rPr>
          <w:tab/>
        </w:r>
        <w:r w:rsidRPr="007E15E8">
          <w:rPr>
            <w:rStyle w:val="a6"/>
          </w:rPr>
          <w:t>Формирование изменения графика проведения централизованных закупок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_Toc139286099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5E46F3" w:rsidRPr="004F23BB" w:rsidRDefault="00B560E0" w:rsidP="00A806EC">
      <w:pPr>
        <w:pStyle w:val="1"/>
        <w:numPr>
          <w:ilvl w:val="0"/>
          <w:numId w:val="0"/>
        </w:numPr>
        <w:tabs>
          <w:tab w:val="left" w:pos="142"/>
        </w:tabs>
        <w:spacing w:before="0" w:after="0"/>
        <w:ind w:left="709"/>
        <w:rPr>
          <w:sz w:val="28"/>
          <w:lang w:val="en-US"/>
        </w:rPr>
      </w:pPr>
      <w:r>
        <w:rPr>
          <w:b w:val="0"/>
          <w:bCs w:val="0"/>
          <w:noProof/>
          <w:sz w:val="28"/>
        </w:rPr>
        <w:fldChar w:fldCharType="end"/>
      </w:r>
    </w:p>
    <w:p w:rsidR="005E46F3" w:rsidRPr="004F23BB" w:rsidRDefault="005E46F3" w:rsidP="00A806EC">
      <w:pPr>
        <w:pStyle w:val="afff8"/>
        <w:tabs>
          <w:tab w:val="right" w:leader="dot" w:pos="10195"/>
        </w:tabs>
        <w:ind w:firstLine="0"/>
        <w:rPr>
          <w:lang w:val="en-US"/>
        </w:rPr>
      </w:pPr>
    </w:p>
    <w:p w:rsidR="005E46F3" w:rsidRPr="0024198B" w:rsidRDefault="005E46F3" w:rsidP="00EC3873">
      <w:pPr>
        <w:pStyle w:val="1"/>
        <w:numPr>
          <w:ilvl w:val="0"/>
          <w:numId w:val="13"/>
        </w:numPr>
        <w:tabs>
          <w:tab w:val="clear" w:pos="357"/>
        </w:tabs>
        <w:spacing w:before="0" w:after="0"/>
        <w:ind w:left="709" w:hanging="709"/>
      </w:pPr>
      <w:r w:rsidRPr="0024198B">
        <w:br w:type="page"/>
      </w:r>
      <w:bookmarkStart w:id="3" w:name="_Toc139286085"/>
      <w:r w:rsidR="003224AB" w:rsidRPr="003F68A9">
        <w:rPr>
          <w:sz w:val="28"/>
        </w:rPr>
        <w:lastRenderedPageBreak/>
        <w:t>Общий порядок работы в соответствии с Графиком проведения централизованных закупок для муниципальных заказчиков</w:t>
      </w:r>
      <w:bookmarkEnd w:id="3"/>
    </w:p>
    <w:p w:rsidR="003224AB" w:rsidRDefault="003224AB" w:rsidP="00A806EC">
      <w:r w:rsidRPr="0054403C">
        <w:t>На интерфейсе «Позиции гр</w:t>
      </w:r>
      <w:r>
        <w:t xml:space="preserve">афика централизованных закупок» </w:t>
      </w:r>
      <w:r w:rsidRPr="0054403C">
        <w:t>главн</w:t>
      </w:r>
      <w:r>
        <w:t>ый</w:t>
      </w:r>
      <w:r w:rsidRPr="0054403C">
        <w:t xml:space="preserve"> распорядител</w:t>
      </w:r>
      <w:r>
        <w:t>ь</w:t>
      </w:r>
      <w:r w:rsidRPr="0054403C">
        <w:t xml:space="preserve"> средств областного бюджета Новосибирской области</w:t>
      </w:r>
      <w:r>
        <w:t xml:space="preserve"> (далее ГРБС)</w:t>
      </w:r>
      <w:r w:rsidRPr="0054403C">
        <w:t>, осуществляющи</w:t>
      </w:r>
      <w:r>
        <w:t>й</w:t>
      </w:r>
      <w:r w:rsidRPr="0054403C">
        <w:t xml:space="preserve"> предоставление соответствующих межбюджетных трансфертов из областного бюджета местным бюджетам</w:t>
      </w:r>
      <w:r>
        <w:t xml:space="preserve">, </w:t>
      </w:r>
      <w:r w:rsidRPr="00FE5C80">
        <w:t>через операцию «Создать позицию графика»</w:t>
      </w:r>
      <w:r w:rsidRPr="0054403C">
        <w:t xml:space="preserve"> </w:t>
      </w:r>
      <w:r>
        <w:t xml:space="preserve">формирует </w:t>
      </w:r>
      <w:r w:rsidRPr="0054403C">
        <w:t>позици</w:t>
      </w:r>
      <w:r>
        <w:t>ю</w:t>
      </w:r>
      <w:r w:rsidRPr="0054403C">
        <w:t xml:space="preserve"> графика </w:t>
      </w:r>
      <w:r>
        <w:t>централизованных закупок.</w:t>
      </w:r>
    </w:p>
    <w:p w:rsidR="003224AB" w:rsidRPr="00D10BC8" w:rsidRDefault="003224AB" w:rsidP="00A806EC">
      <w:r w:rsidRPr="00D10BC8">
        <w:t xml:space="preserve">После заполнения всей необходимой информации </w:t>
      </w:r>
      <w:r>
        <w:t xml:space="preserve">в </w:t>
      </w:r>
      <w:r w:rsidRPr="0054403C">
        <w:t>позици</w:t>
      </w:r>
      <w:r>
        <w:t>и</w:t>
      </w:r>
      <w:r w:rsidRPr="0054403C">
        <w:t xml:space="preserve"> графика </w:t>
      </w:r>
      <w:r>
        <w:t>централизованных закупок</w:t>
      </w:r>
      <w:r w:rsidRPr="00D10BC8">
        <w:t xml:space="preserve"> </w:t>
      </w:r>
      <w:r>
        <w:t>ГРБС</w:t>
      </w:r>
      <w:r w:rsidRPr="00D10BC8">
        <w:t xml:space="preserve"> переводит документ в состояние «Ввод завершен». </w:t>
      </w:r>
    </w:p>
    <w:p w:rsidR="003224AB" w:rsidRPr="00D10BC8" w:rsidRDefault="003224AB" w:rsidP="00A806EC">
      <w:r>
        <w:t>26 января</w:t>
      </w:r>
      <w:r w:rsidRPr="00D10BC8">
        <w:t xml:space="preserve"> на основании всех позиций </w:t>
      </w:r>
      <w:r w:rsidRPr="0054403C">
        <w:t xml:space="preserve">графика </w:t>
      </w:r>
      <w:r>
        <w:t>централизованных закупок</w:t>
      </w:r>
      <w:r w:rsidRPr="00D10BC8">
        <w:t>, имеющих состояние «Ввод завершен», подписанных электронной подписью, автоматически формирует</w:t>
      </w:r>
      <w:r>
        <w:t>ся</w:t>
      </w:r>
      <w:r w:rsidRPr="00FE5C80">
        <w:t xml:space="preserve"> график</w:t>
      </w:r>
      <w:r>
        <w:t xml:space="preserve"> централизованных закупок</w:t>
      </w:r>
      <w:r w:rsidRPr="00FE5C80">
        <w:t xml:space="preserve"> на интерфейсе «График проведения централизованных закупок» </w:t>
      </w:r>
      <w:r w:rsidRPr="00D10BC8">
        <w:t xml:space="preserve">(документ создается в состоянии «Утвержден»). </w:t>
      </w:r>
    </w:p>
    <w:p w:rsidR="003224AB" w:rsidRDefault="003224AB" w:rsidP="00A806EC">
      <w:r>
        <w:t xml:space="preserve">Утвержденный график централизованных закупок автоматически обновляется на вкладке «График проведения закупок» в открытой части ГИСЗ НСО по адресу: </w:t>
      </w:r>
      <w:r w:rsidRPr="003224AB">
        <w:t>https://zakupki.nso.ru/</w:t>
      </w:r>
      <w:r>
        <w:t>.</w:t>
      </w:r>
    </w:p>
    <w:p w:rsidR="003224AB" w:rsidRPr="00D10BC8" w:rsidRDefault="003224AB" w:rsidP="00A806EC">
      <w:r>
        <w:t xml:space="preserve">На основании </w:t>
      </w:r>
      <w:r w:rsidRPr="00D10BC8">
        <w:t xml:space="preserve">позиции </w:t>
      </w:r>
      <w:r w:rsidRPr="0054403C">
        <w:t xml:space="preserve">графика </w:t>
      </w:r>
      <w:r>
        <w:t>централизованных закупок</w:t>
      </w:r>
      <w:r w:rsidRPr="00D10BC8">
        <w:t xml:space="preserve"> </w:t>
      </w:r>
      <w:r>
        <w:t>имеется возможность сформировать позицию плана-графика с помощью операции</w:t>
      </w:r>
      <w:r w:rsidRPr="00D10BC8">
        <w:t xml:space="preserve"> </w:t>
      </w:r>
      <w:r w:rsidRPr="00FE5C80">
        <w:t>«Создать позицию плана-графика на основании позиции графика централизованных закупок»</w:t>
      </w:r>
      <w:r w:rsidRPr="00D10BC8">
        <w:t xml:space="preserve"> на интерфейсе «Позиции планов-графиков», для последующего </w:t>
      </w:r>
      <w:r>
        <w:t>включения</w:t>
      </w:r>
      <w:r w:rsidRPr="00D10BC8">
        <w:t xml:space="preserve"> в план-график</w:t>
      </w:r>
      <w:r>
        <w:t xml:space="preserve"> и его размещения.</w:t>
      </w:r>
    </w:p>
    <w:p w:rsidR="00500C16" w:rsidRDefault="00566012" w:rsidP="00A806EC">
      <w:pPr>
        <w:pStyle w:val="aa"/>
        <w:keepLines w:val="0"/>
        <w:tabs>
          <w:tab w:val="left" w:pos="709"/>
        </w:tabs>
      </w:pPr>
      <w:r>
        <w:tab/>
      </w:r>
      <w:r w:rsidR="003224AB" w:rsidRPr="00D10BC8">
        <w:t xml:space="preserve">В случае необходимости внесения изменений в позицию </w:t>
      </w:r>
      <w:r w:rsidR="003224AB" w:rsidRPr="00FE5C80">
        <w:t>графика централизованных закупок</w:t>
      </w:r>
      <w:r w:rsidR="003224AB" w:rsidRPr="00D10BC8">
        <w:t xml:space="preserve"> </w:t>
      </w:r>
      <w:r w:rsidR="003224AB">
        <w:t xml:space="preserve">ГРБС </w:t>
      </w:r>
      <w:r w:rsidR="003224AB" w:rsidRPr="00D10BC8">
        <w:t xml:space="preserve">создает новую версию позиции </w:t>
      </w:r>
      <w:r w:rsidR="003224AB" w:rsidRPr="00FE5C80">
        <w:t>графика централизованных закупок</w:t>
      </w:r>
      <w:r w:rsidR="003224AB" w:rsidRPr="00D10BC8">
        <w:t>, подписывает электронной подписью и перевод</w:t>
      </w:r>
      <w:r w:rsidR="003224AB">
        <w:t xml:space="preserve">ит в состояние «Ввод завершен». </w:t>
      </w:r>
      <w:r w:rsidR="0027764E">
        <w:t xml:space="preserve">После </w:t>
      </w:r>
      <w:r w:rsidR="0027764E" w:rsidRPr="00D10BC8">
        <w:t xml:space="preserve">внесения изменений в позицию </w:t>
      </w:r>
      <w:r w:rsidR="0027764E" w:rsidRPr="00FE5C80">
        <w:t>графика централизованных закупок</w:t>
      </w:r>
      <w:r w:rsidR="0027764E">
        <w:t xml:space="preserve"> изменение</w:t>
      </w:r>
      <w:r w:rsidR="003224AB">
        <w:t xml:space="preserve"> графика централизованных закупок</w:t>
      </w:r>
      <w:r w:rsidR="003224AB" w:rsidRPr="00D10BC8">
        <w:t xml:space="preserve"> </w:t>
      </w:r>
      <w:r w:rsidR="0027764E">
        <w:t>формируется</w:t>
      </w:r>
      <w:r w:rsidR="003224AB">
        <w:t xml:space="preserve"> автоматически</w:t>
      </w:r>
      <w:r w:rsidR="0027764E">
        <w:t>.</w:t>
      </w:r>
      <w:r w:rsidR="003224AB">
        <w:t xml:space="preserve"> </w:t>
      </w:r>
    </w:p>
    <w:p w:rsidR="005C4629" w:rsidRPr="003F68A9" w:rsidRDefault="0027764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4" w:name="_Toc493767245"/>
      <w:bookmarkStart w:id="5" w:name="_Toc495414335"/>
      <w:bookmarkStart w:id="6" w:name="_Toc496438605"/>
      <w:bookmarkStart w:id="7" w:name="_Toc121822173"/>
      <w:bookmarkStart w:id="8" w:name="_Toc139286086"/>
      <w:r w:rsidRPr="003F68A9">
        <w:rPr>
          <w:sz w:val="28"/>
        </w:rPr>
        <w:lastRenderedPageBreak/>
        <w:t xml:space="preserve">Формирование </w:t>
      </w:r>
      <w:bookmarkEnd w:id="4"/>
      <w:bookmarkEnd w:id="5"/>
      <w:bookmarkEnd w:id="6"/>
      <w:r w:rsidR="00C70C54" w:rsidRPr="003F68A9">
        <w:rPr>
          <w:sz w:val="28"/>
        </w:rPr>
        <w:t>позиции</w:t>
      </w:r>
      <w:r w:rsidRPr="003F68A9">
        <w:rPr>
          <w:sz w:val="28"/>
        </w:rPr>
        <w:t xml:space="preserve"> графика централизованных закупок</w:t>
      </w:r>
      <w:bookmarkEnd w:id="7"/>
      <w:bookmarkEnd w:id="8"/>
    </w:p>
    <w:p w:rsidR="0027764E" w:rsidRPr="00733D9B" w:rsidRDefault="0027764E" w:rsidP="00A806EC">
      <w:r w:rsidRPr="00733D9B">
        <w:t>Перейдите в группу интерфейсов «</w:t>
      </w:r>
      <w:r w:rsidRPr="00C9098D">
        <w:t>График проведения централизованных закупок для муниципальных заказчиков</w:t>
      </w:r>
      <w:r w:rsidRPr="00733D9B">
        <w:t>», затем перейдите на интерфейс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r w:rsidR="009E649C">
        <w:t xml:space="preserve"> (см. </w:t>
      </w:r>
      <w:r w:rsidR="00B560E0">
        <w:fldChar w:fldCharType="begin"/>
      </w:r>
      <w:r w:rsidR="009E649C">
        <w:instrText xml:space="preserve"> REF _Ref124166529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</w:t>
      </w:r>
      <w:r w:rsidR="00B560E0">
        <w:fldChar w:fldCharType="end"/>
      </w:r>
      <w:r w:rsidR="009E649C">
        <w:t>)</w:t>
      </w:r>
      <w:r w:rsidRPr="00733D9B">
        <w:t>.</w:t>
      </w:r>
    </w:p>
    <w:p w:rsidR="0027764E" w:rsidRPr="00733D9B" w:rsidRDefault="00C26310" w:rsidP="00A806EC">
      <w:pPr>
        <w:pStyle w:val="aff9"/>
        <w:spacing w:before="0" w:after="0"/>
      </w:pPr>
      <w:r>
        <w:pict>
          <v:shape id="_x0000_i1026" type="#_x0000_t75" style="width:462.75pt;height:132.75pt">
            <v:imagedata r:id="rId9" o:title=""/>
          </v:shape>
        </w:pict>
      </w:r>
    </w:p>
    <w:p w:rsidR="0027764E" w:rsidRPr="00C9098D" w:rsidRDefault="0027764E" w:rsidP="00A806EC">
      <w:pPr>
        <w:pStyle w:val="aff1"/>
        <w:spacing w:before="0" w:after="0"/>
      </w:pPr>
      <w:bookmarkStart w:id="9" w:name="_Ref124166529"/>
      <w:bookmarkStart w:id="10" w:name="_Toc493767320"/>
      <w:bookmarkStart w:id="11" w:name="_Ref510795142"/>
      <w:bookmarkStart w:id="12" w:name="_Ref510795210"/>
      <w:bookmarkStart w:id="13" w:name="_Toc106287365"/>
      <w:bookmarkStart w:id="14" w:name="_Toc120649663"/>
      <w:r w:rsidRPr="00733D9B">
        <w:t xml:space="preserve">Рисунок </w:t>
      </w:r>
      <w:bookmarkStart w:id="15" w:name="рис1ПГСЗ"/>
      <w:bookmarkStart w:id="16" w:name="рис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</w:t>
      </w:r>
      <w:r w:rsidR="00B560E0" w:rsidRPr="00733D9B">
        <w:fldChar w:fldCharType="end"/>
      </w:r>
      <w:bookmarkEnd w:id="9"/>
      <w:bookmarkEnd w:id="15"/>
      <w:bookmarkEnd w:id="16"/>
      <w:r w:rsidR="00A806EC">
        <w:t xml:space="preserve"> </w:t>
      </w:r>
      <w:r w:rsidRPr="00733D9B">
        <w:sym w:font="Symbol" w:char="F02D"/>
      </w:r>
      <w:r w:rsidRPr="00733D9B">
        <w:t xml:space="preserve"> Переход на интерфейс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bookmarkEnd w:id="10"/>
      <w:bookmarkEnd w:id="11"/>
      <w:bookmarkEnd w:id="12"/>
      <w:bookmarkEnd w:id="13"/>
      <w:bookmarkEnd w:id="14"/>
    </w:p>
    <w:p w:rsidR="00A806EC" w:rsidRDefault="00A806EC" w:rsidP="00A806EC"/>
    <w:p w:rsidR="0027764E" w:rsidRPr="00733D9B" w:rsidRDefault="0027764E" w:rsidP="00A806EC">
      <w:r w:rsidRPr="00733D9B">
        <w:t>Нажмите на кнопку «Операции» и выберите «</w:t>
      </w:r>
      <w:r w:rsidRPr="00C9098D">
        <w:t>Создать позицию графика</w:t>
      </w:r>
      <w:r w:rsidRPr="00733D9B">
        <w:t>»</w:t>
      </w:r>
      <w:r w:rsidR="009E649C">
        <w:t xml:space="preserve"> (см.</w:t>
      </w:r>
      <w:r w:rsidRPr="00733D9B">
        <w:t xml:space="preserve"> </w:t>
      </w:r>
      <w:r w:rsidR="00B560E0">
        <w:fldChar w:fldCharType="begin"/>
      </w:r>
      <w:r w:rsidR="009E649C">
        <w:instrText xml:space="preserve"> REF _Ref124166958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2</w:t>
      </w:r>
      <w:r w:rsidR="00B560E0">
        <w:fldChar w:fldCharType="end"/>
      </w:r>
      <w:r w:rsidR="009E649C">
        <w:t>)</w:t>
      </w:r>
    </w:p>
    <w:p w:rsidR="0027764E" w:rsidRPr="00733D9B" w:rsidRDefault="00C26310" w:rsidP="00A806EC">
      <w:pPr>
        <w:pStyle w:val="aff9"/>
        <w:spacing w:before="0" w:after="0"/>
      </w:pPr>
      <w:r>
        <w:pict>
          <v:shape id="_x0000_i1027" type="#_x0000_t75" style="width:469.5pt;height:62.25pt">
            <v:imagedata r:id="rId10" o:title=""/>
          </v:shape>
        </w:pict>
      </w:r>
    </w:p>
    <w:p w:rsidR="0027764E" w:rsidRDefault="0027764E" w:rsidP="00A806EC">
      <w:pPr>
        <w:pStyle w:val="aff1"/>
        <w:spacing w:before="0" w:after="0"/>
      </w:pPr>
      <w:bookmarkStart w:id="17" w:name="_Ref124166958"/>
      <w:bookmarkStart w:id="18" w:name="_Toc493767321"/>
      <w:bookmarkStart w:id="19" w:name="_Toc106287366"/>
      <w:bookmarkStart w:id="20" w:name="_Toc120649664"/>
      <w:r w:rsidRPr="00733D9B">
        <w:t xml:space="preserve">Рисунок </w:t>
      </w:r>
      <w:bookmarkStart w:id="21" w:name="рис2ПГСЗ"/>
      <w:bookmarkStart w:id="22" w:name="рис2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2</w:t>
      </w:r>
      <w:r w:rsidR="00B560E0" w:rsidRPr="00733D9B">
        <w:fldChar w:fldCharType="end"/>
      </w:r>
      <w:bookmarkEnd w:id="17"/>
      <w:bookmarkEnd w:id="21"/>
      <w:bookmarkEnd w:id="22"/>
      <w:r w:rsidR="00A806EC">
        <w:t xml:space="preserve"> </w:t>
      </w:r>
      <w:r w:rsidRPr="00733D9B">
        <w:sym w:font="Symbol" w:char="F02D"/>
      </w:r>
      <w:r>
        <w:t xml:space="preserve"> </w:t>
      </w:r>
      <w:r w:rsidRPr="00733D9B">
        <w:t>Выбор операции «</w:t>
      </w:r>
      <w:r w:rsidRPr="0054403C">
        <w:t>Создать позицию графика</w:t>
      </w:r>
      <w:r w:rsidRPr="00733D9B">
        <w:t>»</w:t>
      </w:r>
      <w:bookmarkEnd w:id="18"/>
      <w:bookmarkEnd w:id="19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bookmarkEnd w:id="20"/>
    </w:p>
    <w:p w:rsidR="00A806EC" w:rsidRPr="00733D9B" w:rsidRDefault="00A806EC" w:rsidP="00A806EC">
      <w:pPr>
        <w:pStyle w:val="aff1"/>
        <w:spacing w:before="0" w:after="0"/>
      </w:pPr>
    </w:p>
    <w:p w:rsidR="0027764E" w:rsidRDefault="0027764E" w:rsidP="00A806EC">
      <w:r w:rsidRPr="00733D9B">
        <w:t xml:space="preserve">В </w:t>
      </w:r>
      <w:r>
        <w:t xml:space="preserve">операции </w:t>
      </w:r>
      <w:r w:rsidRPr="00733D9B">
        <w:t>«</w:t>
      </w:r>
      <w:r w:rsidRPr="00C9098D">
        <w:t>Создать позицию графика</w:t>
      </w:r>
      <w:r w:rsidRPr="00733D9B">
        <w:t>»</w:t>
      </w:r>
      <w:r>
        <w:t xml:space="preserve"> </w:t>
      </w:r>
      <w:r w:rsidR="009E649C">
        <w:t>п</w:t>
      </w:r>
      <w:r w:rsidRPr="003B600E">
        <w:t>араметр</w:t>
      </w:r>
      <w:r w:rsidR="009E649C">
        <w:t xml:space="preserve"> «Год графика проведения централизованных закупок для муниципального заказчика»</w:t>
      </w:r>
      <w:r w:rsidRPr="003B600E">
        <w:t xml:space="preserve"> запо</w:t>
      </w:r>
      <w:r>
        <w:t xml:space="preserve">лняется автоматически значением: </w:t>
      </w:r>
    </w:p>
    <w:p w:rsidR="0027764E" w:rsidRDefault="0027764E" w:rsidP="00A806EC">
      <w:pPr>
        <w:numPr>
          <w:ilvl w:val="0"/>
          <w:numId w:val="22"/>
        </w:numPr>
      </w:pPr>
      <w:r>
        <w:t xml:space="preserve">«Текущий год», если операция выполняется в период </w:t>
      </w:r>
      <w:r w:rsidRPr="003C3067">
        <w:t>с 01.01 по 25.01;</w:t>
      </w:r>
    </w:p>
    <w:p w:rsidR="0027764E" w:rsidRDefault="0027764E" w:rsidP="00A806EC">
      <w:pPr>
        <w:numPr>
          <w:ilvl w:val="0"/>
          <w:numId w:val="22"/>
        </w:numPr>
      </w:pPr>
      <w:r>
        <w:t xml:space="preserve">«Текущий год + 1», если операция выполняется в период </w:t>
      </w:r>
      <w:r w:rsidRPr="003C3067">
        <w:t>с 26.01 по 31.12;</w:t>
      </w:r>
    </w:p>
    <w:p w:rsidR="0027764E" w:rsidRPr="00733D9B" w:rsidRDefault="0027764E" w:rsidP="00A806EC">
      <w:r w:rsidRPr="003B600E">
        <w:t>и не</w:t>
      </w:r>
      <w:r>
        <w:t>доступен для редактирования</w:t>
      </w:r>
      <w:r w:rsidRPr="00733D9B">
        <w:t>.</w:t>
      </w:r>
      <w:r>
        <w:t xml:space="preserve"> Для выполнения операции необходимо нажать на кнопку «Применить»</w:t>
      </w:r>
      <w:r w:rsidR="009E649C">
        <w:t xml:space="preserve"> (см.</w:t>
      </w:r>
      <w:r>
        <w:t xml:space="preserve"> </w:t>
      </w:r>
      <w:r w:rsidR="00B560E0">
        <w:fldChar w:fldCharType="begin"/>
      </w:r>
      <w:r w:rsidR="009E649C">
        <w:instrText xml:space="preserve"> REF _Ref124166993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3</w:t>
      </w:r>
      <w:r w:rsidR="00B560E0">
        <w:fldChar w:fldCharType="end"/>
      </w:r>
      <w:r w:rsidR="009E649C">
        <w:t>)</w:t>
      </w:r>
    </w:p>
    <w:p w:rsidR="0027764E" w:rsidRPr="00733D9B" w:rsidRDefault="00C26310" w:rsidP="00A806EC">
      <w:pPr>
        <w:pStyle w:val="aff9"/>
        <w:spacing w:before="0" w:after="0"/>
      </w:pPr>
      <w:r>
        <w:lastRenderedPageBreak/>
        <w:pict>
          <v:shape id="_x0000_i1028" type="#_x0000_t75" style="width:451.5pt;height:128.25pt">
            <v:imagedata r:id="rId11" o:title=""/>
          </v:shape>
        </w:pict>
      </w:r>
    </w:p>
    <w:p w:rsidR="0027764E" w:rsidRDefault="0027764E" w:rsidP="00A806EC">
      <w:pPr>
        <w:pStyle w:val="aff1"/>
        <w:spacing w:before="0" w:after="0"/>
      </w:pPr>
      <w:bookmarkStart w:id="23" w:name="_Ref124166993"/>
      <w:bookmarkStart w:id="24" w:name="_Toc120649665"/>
      <w:r w:rsidRPr="00733D9B">
        <w:t xml:space="preserve">Рисунок </w:t>
      </w:r>
      <w:bookmarkStart w:id="25" w:name="рис3ПГСЗ"/>
      <w:bookmarkStart w:id="26" w:name="рис3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3</w:t>
      </w:r>
      <w:r w:rsidR="00B560E0" w:rsidRPr="00733D9B">
        <w:fldChar w:fldCharType="end"/>
      </w:r>
      <w:bookmarkEnd w:id="23"/>
      <w:bookmarkEnd w:id="25"/>
      <w:bookmarkEnd w:id="26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Форма операции </w:t>
      </w:r>
      <w:r w:rsidRPr="00733D9B">
        <w:t>«</w:t>
      </w:r>
      <w:r w:rsidRPr="00C9098D">
        <w:t>Создать позицию графика</w:t>
      </w:r>
      <w:r w:rsidRPr="00733D9B">
        <w:t>»</w:t>
      </w:r>
      <w:bookmarkEnd w:id="24"/>
      <w:r>
        <w:t xml:space="preserve"> </w:t>
      </w:r>
    </w:p>
    <w:p w:rsidR="00A806EC" w:rsidRPr="00733D9B" w:rsidRDefault="00A806EC" w:rsidP="00A806EC">
      <w:pPr>
        <w:pStyle w:val="aff1"/>
        <w:spacing w:before="0" w:after="0"/>
      </w:pPr>
    </w:p>
    <w:p w:rsidR="0027764E" w:rsidRPr="00733D9B" w:rsidRDefault="0027764E" w:rsidP="00A806EC">
      <w:r w:rsidRPr="00733D9B">
        <w:t>В результате выполнения операции будет сформирован документ</w:t>
      </w:r>
      <w:r>
        <w:t xml:space="preserve"> интерфейса </w:t>
      </w:r>
      <w:r w:rsidRPr="00733D9B">
        <w:t>«</w:t>
      </w:r>
      <w:r w:rsidRPr="00CC52FD">
        <w:t>Позиции графика централизованных закупок</w:t>
      </w:r>
      <w:r w:rsidRPr="00733D9B">
        <w:t>», который откроется в новой вкладке</w:t>
      </w:r>
      <w:r w:rsidR="009E649C">
        <w:t xml:space="preserve"> (см.</w:t>
      </w:r>
      <w:r w:rsidRPr="00733D9B">
        <w:t xml:space="preserve"> </w:t>
      </w:r>
      <w:r w:rsidR="00B560E0">
        <w:fldChar w:fldCharType="begin"/>
      </w:r>
      <w:r w:rsidR="009E649C">
        <w:instrText xml:space="preserve"> REF _Ref124167010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4</w:t>
      </w:r>
      <w:r w:rsidR="00B560E0">
        <w:fldChar w:fldCharType="end"/>
      </w:r>
      <w:r w:rsidR="009E649C">
        <w:t>)</w:t>
      </w:r>
      <w:r w:rsidRPr="00733D9B">
        <w:t>.</w:t>
      </w:r>
    </w:p>
    <w:p w:rsidR="0027764E" w:rsidRPr="00733D9B" w:rsidRDefault="00C26310" w:rsidP="00A806EC">
      <w:pPr>
        <w:pStyle w:val="aff9"/>
        <w:spacing w:before="0" w:after="0"/>
      </w:pPr>
      <w:r>
        <w:pict>
          <v:shape id="_x0000_i1029" type="#_x0000_t75" style="width:423.75pt;height:285.75pt">
            <v:imagedata r:id="rId12" o:title=""/>
          </v:shape>
        </w:pict>
      </w:r>
    </w:p>
    <w:p w:rsidR="009E649C" w:rsidRPr="00A806EC" w:rsidRDefault="0027764E" w:rsidP="00A806EC">
      <w:pPr>
        <w:jc w:val="center"/>
        <w:rPr>
          <w:sz w:val="24"/>
        </w:rPr>
      </w:pPr>
      <w:bookmarkStart w:id="27" w:name="_Ref124167010"/>
      <w:bookmarkStart w:id="28" w:name="_Toc493767322"/>
      <w:bookmarkStart w:id="29" w:name="_Toc120649666"/>
      <w:bookmarkStart w:id="30" w:name="_Toc106287367"/>
      <w:r w:rsidRPr="00A806EC">
        <w:rPr>
          <w:sz w:val="24"/>
        </w:rPr>
        <w:t xml:space="preserve">Рисунок </w:t>
      </w:r>
      <w:bookmarkStart w:id="31" w:name="рис4ПГСЗ"/>
      <w:bookmarkStart w:id="32" w:name="рис4ПГЦЗ"/>
      <w:r w:rsidR="00B560E0" w:rsidRPr="00A806EC">
        <w:rPr>
          <w:sz w:val="24"/>
        </w:rPr>
        <w:fldChar w:fldCharType="begin"/>
      </w:r>
      <w:r w:rsidRPr="00A806EC">
        <w:rPr>
          <w:sz w:val="24"/>
        </w:rPr>
        <w:instrText xml:space="preserve"> SEQ Рисунок \* ARABIC </w:instrText>
      </w:r>
      <w:r w:rsidR="00B560E0" w:rsidRPr="00A806EC">
        <w:rPr>
          <w:sz w:val="24"/>
        </w:rPr>
        <w:fldChar w:fldCharType="separate"/>
      </w:r>
      <w:r w:rsidR="00F503B5" w:rsidRPr="00A806EC">
        <w:rPr>
          <w:noProof/>
          <w:sz w:val="24"/>
        </w:rPr>
        <w:t>4</w:t>
      </w:r>
      <w:r w:rsidR="00B560E0" w:rsidRPr="00A806EC">
        <w:rPr>
          <w:sz w:val="24"/>
        </w:rPr>
        <w:fldChar w:fldCharType="end"/>
      </w:r>
      <w:bookmarkEnd w:id="27"/>
      <w:bookmarkEnd w:id="31"/>
      <w:bookmarkEnd w:id="32"/>
      <w:r w:rsidR="00A806EC">
        <w:rPr>
          <w:sz w:val="24"/>
        </w:rPr>
        <w:t xml:space="preserve"> </w:t>
      </w:r>
      <w:r w:rsidRPr="00A806EC">
        <w:rPr>
          <w:sz w:val="24"/>
        </w:rPr>
        <w:sym w:font="Symbol" w:char="F02D"/>
      </w:r>
      <w:r w:rsidRPr="00A806EC">
        <w:rPr>
          <w:sz w:val="24"/>
        </w:rPr>
        <w:t xml:space="preserve"> </w:t>
      </w:r>
      <w:bookmarkEnd w:id="28"/>
      <w:r w:rsidRPr="00A806EC">
        <w:rPr>
          <w:sz w:val="24"/>
        </w:rPr>
        <w:t xml:space="preserve">Сформированная позиция </w:t>
      </w:r>
      <w:bookmarkEnd w:id="29"/>
      <w:bookmarkEnd w:id="30"/>
      <w:r w:rsidRPr="00A806EC">
        <w:rPr>
          <w:sz w:val="24"/>
        </w:rPr>
        <w:t>графика централизованных закупок</w:t>
      </w:r>
      <w:bookmarkStart w:id="33" w:name="_Toc28263901"/>
      <w:bookmarkStart w:id="34" w:name="_Toc28265148"/>
      <w:bookmarkStart w:id="35" w:name="_Toc28266894"/>
    </w:p>
    <w:p w:rsidR="009E649C" w:rsidRDefault="009E649C" w:rsidP="00A806EC"/>
    <w:p w:rsidR="005E46F3" w:rsidRPr="003F68A9" w:rsidRDefault="005C4629" w:rsidP="00EC3873">
      <w:pPr>
        <w:pStyle w:val="21"/>
        <w:spacing w:before="0" w:after="0"/>
        <w:ind w:left="709" w:hanging="709"/>
      </w:pPr>
      <w:bookmarkStart w:id="36" w:name="_Toc139286087"/>
      <w:bookmarkEnd w:id="33"/>
      <w:bookmarkEnd w:id="34"/>
      <w:bookmarkEnd w:id="35"/>
      <w:r w:rsidRPr="003F68A9">
        <w:t>Заполнение раздела «Общая информация о позиции графика централизованных закупок»</w:t>
      </w:r>
      <w:bookmarkEnd w:id="36"/>
    </w:p>
    <w:p w:rsidR="005C4629" w:rsidRPr="00733D9B" w:rsidRDefault="005C4629" w:rsidP="00A806EC">
      <w:r w:rsidRPr="00733D9B">
        <w:t xml:space="preserve">Перейдите в раздел «Общая информация о позиции </w:t>
      </w:r>
      <w:r w:rsidRPr="002E0D54">
        <w:t xml:space="preserve">графика </w:t>
      </w:r>
      <w:r w:rsidRPr="00CC52FD">
        <w:t>централизованных закупок</w:t>
      </w:r>
      <w:r w:rsidRPr="00733D9B">
        <w:t>»</w:t>
      </w:r>
      <w:r w:rsidR="0077622B">
        <w:t xml:space="preserve"> (см. </w:t>
      </w:r>
      <w:r w:rsidR="00B560E0">
        <w:fldChar w:fldCharType="begin"/>
      </w:r>
      <w:r w:rsidR="0077622B">
        <w:instrText xml:space="preserve"> REF _Ref511028031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5</w:t>
      </w:r>
      <w:r w:rsidR="00B560E0">
        <w:fldChar w:fldCharType="end"/>
      </w:r>
      <w:r w:rsidR="0077622B">
        <w:t>)</w:t>
      </w:r>
      <w:r w:rsidRPr="00733D9B">
        <w:t xml:space="preserve"> и заполните поля данного раздела, </w:t>
      </w:r>
      <w:r w:rsidR="0077622B">
        <w:t xml:space="preserve">все поля обязательны к заполнению, в случае если поля останутся пустыми сработает системный контроль. </w:t>
      </w:r>
    </w:p>
    <w:p w:rsidR="005C4629" w:rsidRPr="00733D9B" w:rsidRDefault="00C26310" w:rsidP="00A806EC">
      <w:pPr>
        <w:pStyle w:val="aff9"/>
        <w:spacing w:before="0" w:after="0"/>
      </w:pPr>
      <w:r>
        <w:lastRenderedPageBreak/>
        <w:pict>
          <v:shape id="Рисунок 1" o:spid="_x0000_i1030" type="#_x0000_t75" style="width:510.75pt;height:203.25pt;visibility:visible;mso-wrap-style:square">
            <v:imagedata r:id="rId13" o:title=""/>
          </v:shape>
        </w:pict>
      </w:r>
    </w:p>
    <w:p w:rsidR="005C4629" w:rsidRDefault="005C4629" w:rsidP="00A806EC">
      <w:pPr>
        <w:pStyle w:val="aff1"/>
        <w:spacing w:before="0" w:after="0"/>
      </w:pPr>
      <w:bookmarkStart w:id="37" w:name="_Ref511028031"/>
      <w:bookmarkStart w:id="38" w:name="_Toc106287368"/>
      <w:bookmarkStart w:id="39" w:name="_Toc120649667"/>
      <w:r w:rsidRPr="00733D9B">
        <w:t xml:space="preserve">Рисунок </w:t>
      </w:r>
      <w:bookmarkStart w:id="40" w:name="р4"/>
      <w:bookmarkStart w:id="41" w:name="рис5ПГСЗ"/>
      <w:bookmarkStart w:id="42" w:name="рис5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5</w:t>
      </w:r>
      <w:r w:rsidR="00B560E0" w:rsidRPr="00733D9B">
        <w:fldChar w:fldCharType="end"/>
      </w:r>
      <w:bookmarkEnd w:id="37"/>
      <w:bookmarkEnd w:id="40"/>
      <w:bookmarkEnd w:id="41"/>
      <w:bookmarkEnd w:id="42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 w:rsidRPr="00C03A49">
        <w:t>Раздел «Общая информация о позиции графика централизованных закупок»</w:t>
      </w:r>
      <w:bookmarkEnd w:id="38"/>
      <w:bookmarkEnd w:id="39"/>
    </w:p>
    <w:p w:rsidR="00A806EC" w:rsidRPr="00733D9B" w:rsidRDefault="00A806EC" w:rsidP="00A806EC">
      <w:pPr>
        <w:pStyle w:val="aff1"/>
        <w:spacing w:before="0" w:after="0"/>
      </w:pPr>
    </w:p>
    <w:p w:rsidR="0077622B" w:rsidRDefault="005C4629" w:rsidP="00A806EC">
      <w:r>
        <w:t>Поле «</w:t>
      </w:r>
      <w:r w:rsidRPr="004D7064">
        <w:t xml:space="preserve">№ позиции графика </w:t>
      </w:r>
      <w:r w:rsidRPr="00CC52FD">
        <w:t>централизованных закупок</w:t>
      </w:r>
      <w:r>
        <w:t xml:space="preserve">» заполняется автоматически и </w:t>
      </w:r>
      <w:r w:rsidRPr="003B600E">
        <w:t>не</w:t>
      </w:r>
      <w:r>
        <w:t>доступно для редактирования. Автозаполнение происхо</w:t>
      </w:r>
      <w:r w:rsidR="0077622B">
        <w:t>дит по следующему алгоритму:</w:t>
      </w:r>
      <w:r>
        <w:t xml:space="preserve"> [Номер ГРБС]</w:t>
      </w:r>
      <w:r w:rsidRPr="00E0627C">
        <w:t xml:space="preserve">, </w:t>
      </w:r>
      <w:r>
        <w:t xml:space="preserve">[Номер позиции графика </w:t>
      </w:r>
      <w:r w:rsidRPr="00CC52FD">
        <w:t>централизованных закупок</w:t>
      </w:r>
      <w:r w:rsidR="0077622B">
        <w:t>].</w:t>
      </w:r>
    </w:p>
    <w:p w:rsidR="005C4629" w:rsidRDefault="005C4629" w:rsidP="00A806EC">
      <w:r>
        <w:t>[Номер ГРБС]</w:t>
      </w:r>
      <w:r w:rsidR="0077622B">
        <w:t xml:space="preserve"> -</w:t>
      </w:r>
      <w:r>
        <w:t xml:space="preserve"> номер организации по порядку среди всех организаций из поля «ГРБС» документов интерфейса «Позиции графика </w:t>
      </w:r>
      <w:r w:rsidRPr="00CC52FD">
        <w:t>централизованных закупок</w:t>
      </w:r>
      <w:r>
        <w:t xml:space="preserve">» в разрезе года </w:t>
      </w:r>
      <w:r w:rsidRPr="00981610">
        <w:t>графика проведения централизованных закупок для муниципальных заказчиков</w:t>
      </w:r>
      <w:r>
        <w:t xml:space="preserve">; </w:t>
      </w:r>
    </w:p>
    <w:p w:rsidR="005C4629" w:rsidRDefault="005C4629" w:rsidP="00A806EC">
      <w:pPr>
        <w:ind w:firstLine="708"/>
      </w:pPr>
      <w:r>
        <w:t xml:space="preserve">[Номер позиции графика </w:t>
      </w:r>
      <w:r w:rsidRPr="00CC52FD">
        <w:t>централизованных закупок</w:t>
      </w:r>
      <w:r w:rsidR="0076579F">
        <w:t>] -</w:t>
      </w:r>
      <w:r>
        <w:t xml:space="preserve"> номер по порядку среди документов интерфейса «Позиции графика </w:t>
      </w:r>
      <w:r w:rsidRPr="00CC52FD">
        <w:t>централизованных закупок</w:t>
      </w:r>
      <w:r>
        <w:t xml:space="preserve">» в разрезе организации из поля «ГРБС» в рамках года </w:t>
      </w:r>
      <w:r w:rsidRPr="00981610">
        <w:t>графика проведения централизованных закупок для муниципальных заказчиков</w:t>
      </w:r>
      <w:r>
        <w:t>.</w:t>
      </w:r>
    </w:p>
    <w:p w:rsidR="005C4629" w:rsidRDefault="005C4629" w:rsidP="00A806EC">
      <w:r>
        <w:t xml:space="preserve">Поле «ГРБС» заполняется автоматически </w:t>
      </w:r>
      <w:r w:rsidRPr="004D7064">
        <w:t>организацией текущего пользователя</w:t>
      </w:r>
      <w:r>
        <w:t xml:space="preserve"> и </w:t>
      </w:r>
      <w:r w:rsidRPr="003B600E">
        <w:t>не</w:t>
      </w:r>
      <w:r>
        <w:t>доступно для редактирования.</w:t>
      </w:r>
    </w:p>
    <w:p w:rsidR="005C4629" w:rsidRDefault="005C4629" w:rsidP="00A806EC">
      <w:r>
        <w:t>Поле «</w:t>
      </w:r>
      <w:r w:rsidRPr="004D7064">
        <w:t xml:space="preserve">Год графика </w:t>
      </w:r>
      <w:r w:rsidRPr="00981610">
        <w:t>проведения централизованных закупок для муниципальных заказчиков</w:t>
      </w:r>
      <w:r>
        <w:t xml:space="preserve">» заполняется значением одноименного параметра операции и </w:t>
      </w:r>
      <w:r w:rsidRPr="003B600E">
        <w:t>не</w:t>
      </w:r>
      <w:r>
        <w:t>доступно для редактирования.</w:t>
      </w:r>
    </w:p>
    <w:p w:rsidR="005C4629" w:rsidRDefault="005C4629" w:rsidP="00A806EC">
      <w:r>
        <w:t>Поле «</w:t>
      </w:r>
      <w:r w:rsidRPr="004D7064">
        <w:t xml:space="preserve">Наименование </w:t>
      </w:r>
      <w:r>
        <w:t>объекта закупки» необходимо заполнить вручную с клавиатуры.</w:t>
      </w:r>
    </w:p>
    <w:p w:rsidR="005C4629" w:rsidRDefault="005C4629" w:rsidP="00A806EC">
      <w:r>
        <w:lastRenderedPageBreak/>
        <w:t>В поле «</w:t>
      </w:r>
      <w:r w:rsidRPr="00D84A69">
        <w:t>Рекомендуемый способ определения поставщика (подрядчика, исполнителя)</w:t>
      </w:r>
      <w:r>
        <w:t>» необходимо выбрать значение из выпадающего списка, к выбору допускаются: «</w:t>
      </w:r>
      <w:r w:rsidRPr="004D7064">
        <w:t>Открытый конкурс в электронной форме</w:t>
      </w:r>
      <w:r>
        <w:t>» и «</w:t>
      </w:r>
      <w:r w:rsidRPr="004D7064">
        <w:t>Электронный аукцион</w:t>
      </w:r>
      <w:r>
        <w:t>».</w:t>
      </w:r>
    </w:p>
    <w:p w:rsidR="005C4629" w:rsidRDefault="005C4629" w:rsidP="00A806EC">
      <w:r>
        <w:t>В поле «</w:t>
      </w:r>
      <w:r w:rsidRPr="00D94C56">
        <w:t>Планируемый срок размещения извещения об осуществлении закупки в Единой информационной системе (месяц, год)</w:t>
      </w:r>
      <w:r>
        <w:t>»</w:t>
      </w:r>
      <w:r w:rsidRPr="004D7064">
        <w:t xml:space="preserve"> </w:t>
      </w:r>
      <w:r>
        <w:t>необходимо выбрать значение</w:t>
      </w:r>
      <w:r w:rsidRPr="004D7064">
        <w:t xml:space="preserve"> из календаря. Поле </w:t>
      </w:r>
      <w:r>
        <w:t xml:space="preserve">автоматически </w:t>
      </w:r>
      <w:r w:rsidRPr="004D7064">
        <w:t>заполняется значением номера месяца и года для даты, выбранной в календаре.</w:t>
      </w:r>
    </w:p>
    <w:p w:rsidR="005C4629" w:rsidRDefault="005C4629" w:rsidP="00A806EC">
      <w:r>
        <w:t>В поле «</w:t>
      </w:r>
      <w:r w:rsidRPr="00D94C56">
        <w:t>Наименование муниципального заказчика</w:t>
      </w:r>
      <w:r>
        <w:t>»</w:t>
      </w:r>
      <w:r w:rsidRPr="004D7064">
        <w:t xml:space="preserve"> </w:t>
      </w:r>
      <w:r>
        <w:t>необходимо выбрать значение</w:t>
      </w:r>
      <w:r w:rsidRPr="004D7064">
        <w:t xml:space="preserve"> из </w:t>
      </w:r>
      <w:r>
        <w:t>справочника «Заказчики»</w:t>
      </w:r>
      <w:r w:rsidRPr="004D7064">
        <w:t xml:space="preserve">. </w:t>
      </w:r>
    </w:p>
    <w:p w:rsidR="005C4629" w:rsidRDefault="005C4629" w:rsidP="00A806EC">
      <w:r>
        <w:t>Поле «</w:t>
      </w:r>
      <w:r w:rsidRPr="00D94C56">
        <w:t>Реквизиты соглашения о предоставлении межбюджетных трансфертов (дата, номер)/предполагаемый срок заключения соглашения о предоставлении межбюджетных трансфертов</w:t>
      </w:r>
      <w:r>
        <w:t>» необходимо заполнить вручную с клавиатуры.</w:t>
      </w:r>
    </w:p>
    <w:p w:rsidR="00A806EC" w:rsidRDefault="00A806EC" w:rsidP="00A806EC"/>
    <w:p w:rsidR="005C4629" w:rsidRPr="002104D5" w:rsidRDefault="005C4629" w:rsidP="003F68A9">
      <w:pPr>
        <w:pStyle w:val="21"/>
        <w:spacing w:before="0" w:after="0"/>
        <w:ind w:hanging="718"/>
      </w:pPr>
      <w:bookmarkStart w:id="43" w:name="_Toc120649620"/>
      <w:bookmarkStart w:id="44" w:name="_Toc121822175"/>
      <w:bookmarkStart w:id="45" w:name="_Toc139286088"/>
      <w:r w:rsidRPr="002104D5">
        <w:t>Заполнение раздела «Код в соответствии с Общероссийским классификатором продукции по видам экономической деятельности ОК 034-2014 (КПЕС 2008)»</w:t>
      </w:r>
      <w:bookmarkEnd w:id="43"/>
      <w:bookmarkEnd w:id="44"/>
      <w:bookmarkEnd w:id="45"/>
    </w:p>
    <w:p w:rsidR="005C4629" w:rsidRPr="00E0627C" w:rsidRDefault="005C4629" w:rsidP="00A806EC">
      <w:r>
        <w:t xml:space="preserve">Перейдите в </w:t>
      </w:r>
      <w:r w:rsidRPr="00A92AA1">
        <w:t>раздел «Код в соответствии с Общероссийским классификатором продукции по видам экономической деятельности ОК 034-2014 (КПЕС 2008)»</w:t>
      </w:r>
      <w:r w:rsidR="0076579F">
        <w:t xml:space="preserve"> (см. </w:t>
      </w:r>
      <w:r w:rsidR="00B560E0">
        <w:fldChar w:fldCharType="begin"/>
      </w:r>
      <w:r w:rsidR="0076579F">
        <w:instrText xml:space="preserve"> REF _Ref124168804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6</w:t>
      </w:r>
      <w:r w:rsidR="00B560E0">
        <w:fldChar w:fldCharType="end"/>
      </w:r>
      <w:r w:rsidR="0076579F">
        <w:t>)</w:t>
      </w:r>
      <w:r w:rsidRPr="00E0627C">
        <w:t xml:space="preserve"> </w:t>
      </w:r>
    </w:p>
    <w:p w:rsidR="005C4629" w:rsidRPr="00733D9B" w:rsidRDefault="00C26310" w:rsidP="00A806EC">
      <w:pPr>
        <w:pStyle w:val="aff9"/>
        <w:spacing w:before="0" w:after="0"/>
      </w:pPr>
      <w:r>
        <w:pict>
          <v:shape id="Рисунок 22" o:spid="_x0000_i1031" type="#_x0000_t75" style="width:467.25pt;height:91.5pt;visibility:visible">
            <v:imagedata r:id="rId14" o:title=""/>
          </v:shape>
        </w:pict>
      </w:r>
    </w:p>
    <w:p w:rsidR="005C4629" w:rsidRDefault="005C4629" w:rsidP="00A806EC">
      <w:pPr>
        <w:pStyle w:val="aff1"/>
        <w:spacing w:before="0" w:after="0"/>
      </w:pPr>
      <w:bookmarkStart w:id="46" w:name="_Ref124168804"/>
      <w:bookmarkStart w:id="47" w:name="_Toc120649668"/>
      <w:r w:rsidRPr="00733D9B">
        <w:t xml:space="preserve">Рисунок </w:t>
      </w:r>
      <w:bookmarkStart w:id="48" w:name="рис6ПГСЗ"/>
      <w:bookmarkStart w:id="49" w:name="рис6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6</w:t>
      </w:r>
      <w:r w:rsidR="00B560E0" w:rsidRPr="00733D9B">
        <w:fldChar w:fldCharType="end"/>
      </w:r>
      <w:bookmarkEnd w:id="46"/>
      <w:bookmarkEnd w:id="48"/>
      <w:bookmarkEnd w:id="49"/>
      <w:r w:rsidR="00A806EC">
        <w:t xml:space="preserve"> </w:t>
      </w:r>
      <w:r w:rsidRPr="00733D9B">
        <w:sym w:font="Symbol" w:char="F02D"/>
      </w:r>
      <w:r w:rsidRPr="00733D9B">
        <w:t xml:space="preserve"> Раздел «</w:t>
      </w:r>
      <w:r w:rsidRPr="00643332">
        <w:t>Код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47"/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>Для заполнения раздела нажмите на</w:t>
      </w:r>
      <w:r w:rsidRPr="00733D9B">
        <w:t xml:space="preserve"> кнопку «Операции» и выберите 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="0076579F">
        <w:t xml:space="preserve">» (см. </w:t>
      </w:r>
      <w:r w:rsidR="00B560E0">
        <w:fldChar w:fldCharType="begin"/>
      </w:r>
      <w:r w:rsidR="0076579F">
        <w:instrText xml:space="preserve"> REF _Ref124168838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7</w:t>
      </w:r>
      <w:r w:rsidR="00B560E0">
        <w:fldChar w:fldCharType="end"/>
      </w:r>
      <w:r w:rsidR="0076579F">
        <w:t>)</w:t>
      </w:r>
    </w:p>
    <w:p w:rsidR="005C4629" w:rsidRPr="00733D9B" w:rsidRDefault="00C26310" w:rsidP="00A806EC">
      <w:pPr>
        <w:pStyle w:val="aff9"/>
        <w:spacing w:before="0" w:after="0"/>
      </w:pPr>
      <w:r>
        <w:lastRenderedPageBreak/>
        <w:pict>
          <v:shape id="Рисунок 25" o:spid="_x0000_i1032" type="#_x0000_t75" style="width:450.75pt;height:72.75pt;visibility:visible">
            <v:imagedata r:id="rId15" o:title=""/>
          </v:shape>
        </w:pict>
      </w:r>
    </w:p>
    <w:p w:rsidR="005C4629" w:rsidRDefault="005C4629" w:rsidP="00A806EC">
      <w:pPr>
        <w:pStyle w:val="aff1"/>
        <w:spacing w:before="0" w:after="0"/>
      </w:pPr>
      <w:bookmarkStart w:id="50" w:name="_Ref124168838"/>
      <w:bookmarkStart w:id="51" w:name="_Toc120649669"/>
      <w:r w:rsidRPr="00733D9B">
        <w:t xml:space="preserve">Рисунок </w:t>
      </w:r>
      <w:bookmarkStart w:id="52" w:name="рис7ПГСЗ"/>
      <w:bookmarkStart w:id="53" w:name="рис7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7</w:t>
      </w:r>
      <w:r w:rsidR="00B560E0" w:rsidRPr="00733D9B">
        <w:fldChar w:fldCharType="end"/>
      </w:r>
      <w:bookmarkEnd w:id="50"/>
      <w:bookmarkEnd w:id="52"/>
      <w:bookmarkEnd w:id="53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Выбор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51"/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Заполните обязательный параметр </w:t>
      </w:r>
      <w:r w:rsidRPr="00733D9B">
        <w:t>«</w:t>
      </w:r>
      <w:r w:rsidRPr="00BF342E">
        <w:t>Код по ОКПД 2</w:t>
      </w:r>
      <w:r w:rsidRPr="00733D9B">
        <w:t>»</w:t>
      </w:r>
      <w:r>
        <w:t xml:space="preserve"> путем выбора из справочника. Н</w:t>
      </w:r>
      <w:r w:rsidRPr="00733D9B">
        <w:t xml:space="preserve">ажмите на кнопку </w:t>
      </w:r>
      <w:r w:rsidR="00C26310">
        <w:rPr>
          <w:noProof/>
        </w:rPr>
        <w:pict>
          <v:shape id="Рисунок 279" o:spid="_x0000_i1033" type="#_x0000_t75" style="width:24pt;height:27pt;visibility:visible">
            <v:imagedata r:id="rId16" o:title=""/>
          </v:shape>
        </w:pict>
      </w:r>
      <w:r w:rsidRPr="00733D9B">
        <w:t xml:space="preserve"> для вызова справочника</w:t>
      </w:r>
      <w:r w:rsidR="0076579F">
        <w:t xml:space="preserve"> (см. </w:t>
      </w:r>
      <w:r w:rsidR="00B560E0">
        <w:fldChar w:fldCharType="begin"/>
      </w:r>
      <w:r w:rsidR="0076579F">
        <w:instrText xml:space="preserve"> REF _Ref124168998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8</w:t>
      </w:r>
      <w:r w:rsidR="00B560E0">
        <w:fldChar w:fldCharType="end"/>
      </w:r>
      <w:r w:rsidR="0076579F">
        <w:t>).</w:t>
      </w:r>
    </w:p>
    <w:p w:rsidR="005C4629" w:rsidRPr="00733D9B" w:rsidRDefault="00C26310" w:rsidP="00A806EC">
      <w:pPr>
        <w:pStyle w:val="aff9"/>
        <w:spacing w:before="0" w:after="0"/>
      </w:pPr>
      <w:r>
        <w:pict>
          <v:shape id="_x0000_i1034" type="#_x0000_t75" style="width:510pt;height:102.75pt;visibility:visible;mso-wrap-style:square">
            <v:imagedata r:id="rId17" o:title=""/>
          </v:shape>
        </w:pict>
      </w:r>
    </w:p>
    <w:p w:rsidR="005C4629" w:rsidRDefault="005C4629" w:rsidP="00A806EC">
      <w:pPr>
        <w:pStyle w:val="aff1"/>
        <w:spacing w:before="0" w:after="0"/>
      </w:pPr>
      <w:bookmarkStart w:id="54" w:name="_Ref124168998"/>
      <w:bookmarkStart w:id="55" w:name="_Toc120649670"/>
      <w:r w:rsidRPr="00733D9B">
        <w:t xml:space="preserve">Рисунок </w:t>
      </w:r>
      <w:bookmarkStart w:id="56" w:name="рис8ПГСЗ"/>
      <w:bookmarkStart w:id="57" w:name="рис8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8</w:t>
      </w:r>
      <w:r w:rsidR="00B560E0" w:rsidRPr="00733D9B">
        <w:fldChar w:fldCharType="end"/>
      </w:r>
      <w:bookmarkEnd w:id="54"/>
      <w:bookmarkEnd w:id="56"/>
      <w:bookmarkEnd w:id="57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Форма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55"/>
      <w:r>
        <w:t xml:space="preserve"> </w:t>
      </w:r>
    </w:p>
    <w:p w:rsidR="00A806EC" w:rsidRPr="00FC5A97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Для поиска значений в справочнике </w:t>
      </w:r>
      <w:r w:rsidRPr="00733D9B">
        <w:t>«</w:t>
      </w:r>
      <w:r>
        <w:t>ОКПД 2</w:t>
      </w:r>
      <w:r w:rsidRPr="00733D9B">
        <w:t>»</w:t>
      </w:r>
      <w:r>
        <w:t xml:space="preserve"> можно воспользоваться фильтром</w:t>
      </w:r>
      <w:r w:rsidR="0076579F">
        <w:t>.</w:t>
      </w:r>
      <w:r>
        <w:t xml:space="preserve"> Для множественного добавления записей нужно выделить необходимые записи справочника </w:t>
      </w:r>
      <w:r w:rsidRPr="00733D9B">
        <w:t>«</w:t>
      </w:r>
      <w:r>
        <w:t>ОКПД 2</w:t>
      </w:r>
      <w:r w:rsidRPr="00733D9B">
        <w:t>»</w:t>
      </w:r>
      <w:r w:rsidR="0076579F">
        <w:t xml:space="preserve"> и нажать кнопку «Применить» (см. </w:t>
      </w:r>
      <w:r w:rsidR="00B560E0">
        <w:fldChar w:fldCharType="begin"/>
      </w:r>
      <w:r w:rsidR="0076579F">
        <w:instrText xml:space="preserve"> REF _Ref124169275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9</w:t>
      </w:r>
      <w:r w:rsidR="00B560E0">
        <w:fldChar w:fldCharType="end"/>
      </w:r>
      <w:r w:rsidR="0076579F">
        <w:t>).</w:t>
      </w:r>
    </w:p>
    <w:p w:rsidR="005C4629" w:rsidRPr="00733D9B" w:rsidRDefault="00C26310" w:rsidP="00A806EC">
      <w:pPr>
        <w:pStyle w:val="aff9"/>
        <w:spacing w:before="0" w:after="0"/>
      </w:pPr>
      <w:r>
        <w:lastRenderedPageBreak/>
        <w:pict>
          <v:shape id="_x0000_i1035" type="#_x0000_t75" style="width:510pt;height:318pt;visibility:visible;mso-wrap-style:square">
            <v:imagedata r:id="rId18" o:title=""/>
          </v:shape>
        </w:pict>
      </w:r>
    </w:p>
    <w:p w:rsidR="005C4629" w:rsidRDefault="005C4629" w:rsidP="00A806EC">
      <w:pPr>
        <w:pStyle w:val="aff1"/>
        <w:spacing w:before="0" w:after="0"/>
      </w:pPr>
      <w:bookmarkStart w:id="58" w:name="_Ref124169275"/>
      <w:bookmarkStart w:id="59" w:name="_Toc120649672"/>
      <w:r w:rsidRPr="00733D9B">
        <w:t xml:space="preserve">Рисунок </w:t>
      </w:r>
      <w:bookmarkStart w:id="60" w:name="рис10ПГСЗ"/>
      <w:bookmarkStart w:id="61" w:name="рис10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9</w:t>
      </w:r>
      <w:r w:rsidR="00B560E0" w:rsidRPr="00733D9B">
        <w:fldChar w:fldCharType="end"/>
      </w:r>
      <w:bookmarkEnd w:id="58"/>
      <w:bookmarkEnd w:id="60"/>
      <w:bookmarkEnd w:id="61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Множественный выбор записей в справочнике </w:t>
      </w:r>
      <w:r w:rsidRPr="00733D9B">
        <w:t>«</w:t>
      </w:r>
      <w:r>
        <w:t>ОКПД 2</w:t>
      </w:r>
      <w:r w:rsidRPr="00733D9B">
        <w:t>»</w:t>
      </w:r>
      <w:bookmarkEnd w:id="59"/>
      <w:r>
        <w:t xml:space="preserve"> </w:t>
      </w:r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Параметр </w:t>
      </w:r>
      <w:r w:rsidRPr="00733D9B">
        <w:t>«</w:t>
      </w:r>
      <w:r w:rsidRPr="00BF342E">
        <w:t>Код по ОКПД 2</w:t>
      </w:r>
      <w:r w:rsidRPr="00733D9B">
        <w:t>»</w:t>
      </w:r>
      <w:r>
        <w:t xml:space="preserve"> заполнится значениями кодов, выбранных в справочнике. Далее нажмите кнопку «Применить», как показано на рисунке </w:t>
      </w:r>
      <w:r w:rsidR="00B560E0">
        <w:fldChar w:fldCharType="begin"/>
      </w:r>
      <w:r>
        <w:instrText xml:space="preserve"> REF рис11ПГСЗ \h </w:instrText>
      </w:r>
      <w:r w:rsidR="00B560E0">
        <w:fldChar w:fldCharType="separate"/>
      </w:r>
      <w:r w:rsidR="00F503B5">
        <w:rPr>
          <w:noProof/>
        </w:rPr>
        <w:t>10</w:t>
      </w:r>
      <w:r w:rsidR="00B560E0">
        <w:fldChar w:fldCharType="end"/>
      </w:r>
      <w:r w:rsidRPr="00733D9B">
        <w:t>.</w:t>
      </w:r>
    </w:p>
    <w:p w:rsidR="005C4629" w:rsidRPr="00733D9B" w:rsidRDefault="00C26310" w:rsidP="00A806EC">
      <w:pPr>
        <w:pStyle w:val="aff9"/>
        <w:spacing w:before="0" w:after="0"/>
      </w:pPr>
      <w:r>
        <w:pict>
          <v:shape id="_x0000_i1036" type="#_x0000_t75" style="width:448.5pt;height:128.25pt">
            <v:imagedata r:id="rId19" o:title=""/>
          </v:shape>
        </w:pict>
      </w:r>
    </w:p>
    <w:p w:rsidR="005C4629" w:rsidRDefault="005C4629" w:rsidP="00A806EC">
      <w:pPr>
        <w:pStyle w:val="aff1"/>
        <w:spacing w:before="0" w:after="0"/>
      </w:pPr>
      <w:bookmarkStart w:id="62" w:name="_Toc120649673"/>
      <w:r w:rsidRPr="00733D9B">
        <w:t xml:space="preserve">Рисунок </w:t>
      </w:r>
      <w:bookmarkStart w:id="63" w:name="рис11ПГСЗ"/>
      <w:bookmarkStart w:id="64" w:name="рис1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10</w:t>
      </w:r>
      <w:r w:rsidR="00B560E0" w:rsidRPr="00733D9B">
        <w:fldChar w:fldCharType="end"/>
      </w:r>
      <w:bookmarkEnd w:id="63"/>
      <w:bookmarkEnd w:id="64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Заполнение параметра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62"/>
      <w:r>
        <w:t xml:space="preserve"> </w:t>
      </w:r>
    </w:p>
    <w:p w:rsidR="00A806EC" w:rsidRDefault="00A806EC" w:rsidP="00A806EC">
      <w:pPr>
        <w:pStyle w:val="aff1"/>
        <w:spacing w:before="0" w:after="0"/>
      </w:pPr>
    </w:p>
    <w:p w:rsidR="00A806EC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В результате выполнения операция для каждого выбранного кода ОКПД 2 будет добавлена запись в </w:t>
      </w:r>
      <w:r w:rsidRPr="00A92AA1">
        <w:t>раздел «Код в соответствии с Общероссийским классификатором продукции по видам экономической деятельности ОК 034-2014 (КПЕС 2008)»</w:t>
      </w:r>
      <w:r>
        <w:t>.</w:t>
      </w:r>
    </w:p>
    <w:p w:rsidR="005C4629" w:rsidRDefault="005C4629" w:rsidP="00A806EC">
      <w:r>
        <w:lastRenderedPageBreak/>
        <w:t xml:space="preserve">В случае необходимости удаления добавленной запись, нужно выделить запись, нажать на кнопку «Операции» и выбрать «Удалить», как показано на рисунке </w:t>
      </w:r>
      <w:r w:rsidR="00B560E0">
        <w:fldChar w:fldCharType="begin"/>
      </w:r>
      <w:r>
        <w:instrText xml:space="preserve"> REF рис12ПГСЗ \h </w:instrText>
      </w:r>
      <w:r w:rsidR="00B560E0">
        <w:fldChar w:fldCharType="separate"/>
      </w:r>
      <w:r w:rsidR="00F503B5">
        <w:rPr>
          <w:noProof/>
        </w:rPr>
        <w:t>11</w:t>
      </w:r>
      <w:r w:rsidR="00B560E0">
        <w:fldChar w:fldCharType="end"/>
      </w:r>
      <w:r>
        <w:t>.</w:t>
      </w:r>
    </w:p>
    <w:p w:rsidR="005C4629" w:rsidRPr="00733D9B" w:rsidRDefault="00C26310" w:rsidP="00A806EC">
      <w:pPr>
        <w:pStyle w:val="aff9"/>
        <w:spacing w:before="0" w:after="0"/>
      </w:pPr>
      <w:r>
        <w:pict>
          <v:shape id="_x0000_i1037" type="#_x0000_t75" style="width:464.25pt;height:138pt">
            <v:imagedata r:id="rId20" o:title=""/>
          </v:shape>
        </w:pict>
      </w:r>
    </w:p>
    <w:p w:rsidR="005C4629" w:rsidRDefault="005C4629" w:rsidP="00A806EC">
      <w:pPr>
        <w:pStyle w:val="aff1"/>
        <w:spacing w:before="0" w:after="0"/>
      </w:pPr>
      <w:bookmarkStart w:id="65" w:name="_Toc120649674"/>
      <w:r w:rsidRPr="00733D9B">
        <w:t xml:space="preserve">Рисунок </w:t>
      </w:r>
      <w:bookmarkStart w:id="66" w:name="рис12ПГСЗ"/>
      <w:bookmarkStart w:id="67" w:name="рис12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11</w:t>
      </w:r>
      <w:r w:rsidR="00B560E0" w:rsidRPr="00733D9B">
        <w:fldChar w:fldCharType="end"/>
      </w:r>
      <w:bookmarkEnd w:id="66"/>
      <w:bookmarkEnd w:id="67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Выбор операции </w:t>
      </w:r>
      <w:r w:rsidRPr="00733D9B">
        <w:t>«</w:t>
      </w:r>
      <w:r>
        <w:t>Удалить запись</w:t>
      </w:r>
      <w:r w:rsidRPr="00733D9B">
        <w:t>»</w:t>
      </w:r>
      <w:bookmarkEnd w:id="65"/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В результате выполнения операции в </w:t>
      </w:r>
      <w:r w:rsidRPr="00A92AA1">
        <w:t>раздел</w:t>
      </w:r>
      <w:r>
        <w:t>е</w:t>
      </w:r>
      <w:r w:rsidRPr="00A92AA1">
        <w:t xml:space="preserve"> «Код в соответствии с Общероссийским классификатором продукции по видам экономической деятельности ОК 034-2014 (КПЕС 2008)»</w:t>
      </w:r>
      <w:r>
        <w:t xml:space="preserve"> будут удалены все выбранные записи.</w:t>
      </w:r>
    </w:p>
    <w:p w:rsidR="00A806EC" w:rsidRDefault="00A806EC" w:rsidP="00A806EC"/>
    <w:p w:rsidR="0024198B" w:rsidRDefault="0024198B" w:rsidP="003F68A9">
      <w:pPr>
        <w:pStyle w:val="21"/>
        <w:spacing w:before="0" w:after="0"/>
        <w:ind w:hanging="718"/>
      </w:pPr>
      <w:bookmarkStart w:id="68" w:name="_Toc139286089"/>
      <w:r>
        <w:t>Разделы «История подписей», «История прохождения контролей», «история переходов»</w:t>
      </w:r>
      <w:bookmarkEnd w:id="68"/>
    </w:p>
    <w:p w:rsidR="0024198B" w:rsidRPr="00733D9B" w:rsidRDefault="0024198B" w:rsidP="00A806EC">
      <w:r w:rsidRPr="00733D9B">
        <w:t>Раздел «История подписей»</w:t>
      </w:r>
      <w:r>
        <w:t xml:space="preserve"> </w:t>
      </w:r>
      <w:r w:rsidRPr="00733D9B">
        <w:t>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рис20ГСЗ \h </w:instrText>
      </w:r>
      <w:r w:rsidR="00B560E0">
        <w:fldChar w:fldCharType="separate"/>
      </w:r>
      <w:r w:rsidR="00F503B5">
        <w:rPr>
          <w:noProof/>
        </w:rPr>
        <w:t>12</w:t>
      </w:r>
      <w:r w:rsidR="00B560E0">
        <w:fldChar w:fldCharType="end"/>
      </w:r>
      <w:r w:rsidRPr="00733D9B">
        <w:t>.</w:t>
      </w:r>
    </w:p>
    <w:p w:rsidR="0024198B" w:rsidRPr="00733D9B" w:rsidRDefault="00C26310" w:rsidP="00A806EC">
      <w:pPr>
        <w:pStyle w:val="aff9"/>
        <w:spacing w:before="0" w:after="0"/>
      </w:pPr>
      <w:r>
        <w:pict>
          <v:shape id="_x0000_i1038" type="#_x0000_t75" style="width:6in;height:141pt">
            <v:imagedata r:id="rId21" o:title=""/>
          </v:shape>
        </w:pict>
      </w:r>
    </w:p>
    <w:p w:rsidR="0024198B" w:rsidRPr="00733D9B" w:rsidRDefault="0024198B" w:rsidP="00A806EC">
      <w:pPr>
        <w:pStyle w:val="aff1"/>
        <w:spacing w:before="0" w:after="0"/>
      </w:pPr>
      <w:bookmarkStart w:id="69" w:name="_Toc106287403"/>
      <w:bookmarkStart w:id="70" w:name="_Toc120649682"/>
      <w:r w:rsidRPr="00733D9B">
        <w:t xml:space="preserve">Рисунок </w:t>
      </w:r>
      <w:bookmarkStart w:id="71" w:name="р26"/>
      <w:bookmarkStart w:id="72" w:name="рис20ГСЗ"/>
      <w:bookmarkStart w:id="73" w:name="рис13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12</w:t>
      </w:r>
      <w:r w:rsidR="00B560E0" w:rsidRPr="00733D9B">
        <w:fldChar w:fldCharType="end"/>
      </w:r>
      <w:bookmarkEnd w:id="71"/>
      <w:bookmarkEnd w:id="72"/>
      <w:bookmarkEnd w:id="73"/>
      <w:r w:rsidR="00A806EC">
        <w:t xml:space="preserve"> </w:t>
      </w:r>
      <w:r w:rsidRPr="00733D9B">
        <w:sym w:font="Symbol" w:char="F02D"/>
      </w:r>
      <w:r w:rsidRPr="00733D9B">
        <w:t xml:space="preserve"> Раздел «История подписей»</w:t>
      </w:r>
      <w:bookmarkEnd w:id="69"/>
      <w:bookmarkEnd w:id="70"/>
    </w:p>
    <w:p w:rsidR="0024198B" w:rsidRPr="00733D9B" w:rsidRDefault="0024198B" w:rsidP="00A806EC">
      <w:r w:rsidRPr="00733D9B">
        <w:lastRenderedPageBreak/>
        <w:t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рис21ГСЗ \h </w:instrText>
      </w:r>
      <w:r w:rsidR="00B560E0">
        <w:fldChar w:fldCharType="separate"/>
      </w:r>
      <w:r w:rsidR="00F503B5">
        <w:rPr>
          <w:noProof/>
        </w:rPr>
        <w:t>13</w:t>
      </w:r>
      <w:r w:rsidR="00B560E0">
        <w:fldChar w:fldCharType="end"/>
      </w:r>
      <w:r w:rsidRPr="00733D9B">
        <w:t>.</w:t>
      </w:r>
    </w:p>
    <w:p w:rsidR="0024198B" w:rsidRPr="00733D9B" w:rsidRDefault="00A806EC" w:rsidP="00A806EC">
      <w:pPr>
        <w:pStyle w:val="aff9"/>
        <w:spacing w:before="0" w:after="0"/>
      </w:pPr>
      <w:r>
        <w:pict>
          <v:shape id="_x0000_i1039" type="#_x0000_t75" style="width:441pt;height:102.75pt">
            <v:imagedata r:id="rId22" o:title=""/>
          </v:shape>
        </w:pict>
      </w:r>
    </w:p>
    <w:p w:rsidR="0024198B" w:rsidRDefault="0024198B" w:rsidP="00A806EC">
      <w:pPr>
        <w:pStyle w:val="aff1"/>
        <w:spacing w:before="0" w:after="0"/>
      </w:pPr>
      <w:bookmarkStart w:id="74" w:name="_Toc106287402"/>
      <w:bookmarkStart w:id="75" w:name="_Toc120649683"/>
      <w:r w:rsidRPr="001D6613">
        <w:t xml:space="preserve">Рисунок </w:t>
      </w:r>
      <w:bookmarkStart w:id="76" w:name="р25"/>
      <w:bookmarkStart w:id="77" w:name="рис21ГСЗ"/>
      <w:bookmarkStart w:id="78" w:name="рис14ПГЦЗ"/>
      <w:r w:rsidR="00B560E0" w:rsidRPr="001D6613">
        <w:fldChar w:fldCharType="begin"/>
      </w:r>
      <w:r w:rsidRPr="001D6613">
        <w:instrText xml:space="preserve"> SEQ Рисунок \* ARABIC </w:instrText>
      </w:r>
      <w:r w:rsidR="00B560E0" w:rsidRPr="001D6613">
        <w:fldChar w:fldCharType="separate"/>
      </w:r>
      <w:r w:rsidR="00F503B5">
        <w:rPr>
          <w:noProof/>
        </w:rPr>
        <w:t>13</w:t>
      </w:r>
      <w:r w:rsidR="00B560E0" w:rsidRPr="001D6613">
        <w:fldChar w:fldCharType="end"/>
      </w:r>
      <w:bookmarkEnd w:id="76"/>
      <w:bookmarkEnd w:id="77"/>
      <w:bookmarkEnd w:id="78"/>
      <w:r w:rsidR="00A806EC">
        <w:t xml:space="preserve"> </w:t>
      </w:r>
      <w:r w:rsidRPr="001D6613">
        <w:sym w:font="Symbol" w:char="F02D"/>
      </w:r>
      <w:r w:rsidRPr="001D6613">
        <w:t xml:space="preserve"> Раздел «История прохождения контролей»</w:t>
      </w:r>
      <w:bookmarkEnd w:id="74"/>
      <w:bookmarkEnd w:id="75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Раздел «История переходов» заполняется автоматически. В данном разделе отображается ист</w:t>
      </w:r>
      <w:r>
        <w:t xml:space="preserve">ория смены состояний документа, </w:t>
      </w:r>
      <w:r w:rsidRPr="00733D9B">
        <w:t>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рис22ПГСЗ \h </w:instrText>
      </w:r>
      <w:r w:rsidR="00B560E0">
        <w:fldChar w:fldCharType="separate"/>
      </w:r>
      <w:r w:rsidR="00F503B5">
        <w:rPr>
          <w:noProof/>
        </w:rPr>
        <w:t>14</w:t>
      </w:r>
      <w:r w:rsidR="00B560E0">
        <w:fldChar w:fldCharType="end"/>
      </w:r>
      <w:r w:rsidRPr="00733D9B">
        <w:t>.</w:t>
      </w:r>
    </w:p>
    <w:p w:rsidR="0024198B" w:rsidRDefault="00A806EC" w:rsidP="00A806EC">
      <w:pPr>
        <w:pStyle w:val="aff9"/>
        <w:spacing w:before="0" w:after="0"/>
      </w:pPr>
      <w:r>
        <w:pict>
          <v:shape id="_x0000_i1040" type="#_x0000_t75" style="width:474.75pt;height:76.5pt">
            <v:imagedata r:id="rId23" o:title=""/>
          </v:shape>
        </w:pict>
      </w:r>
    </w:p>
    <w:p w:rsidR="0024198B" w:rsidRDefault="0024198B" w:rsidP="00A806EC">
      <w:pPr>
        <w:pStyle w:val="aff1"/>
        <w:spacing w:before="0" w:after="0"/>
      </w:pPr>
      <w:bookmarkStart w:id="79" w:name="_Toc106287401"/>
      <w:bookmarkStart w:id="80" w:name="_Toc120649684"/>
      <w:r w:rsidRPr="0026089C">
        <w:t xml:space="preserve">Рисунок </w:t>
      </w:r>
      <w:bookmarkStart w:id="81" w:name="р24"/>
      <w:bookmarkStart w:id="82" w:name="рис22ПГСЗ"/>
      <w:bookmarkStart w:id="83" w:name="рис15ПГЦЗ"/>
      <w:r w:rsidR="00B560E0" w:rsidRPr="0026089C">
        <w:fldChar w:fldCharType="begin"/>
      </w:r>
      <w:r w:rsidRPr="0026089C">
        <w:instrText xml:space="preserve"> SEQ Рисунок \* ARABIC </w:instrText>
      </w:r>
      <w:r w:rsidR="00B560E0" w:rsidRPr="0026089C">
        <w:fldChar w:fldCharType="separate"/>
      </w:r>
      <w:r w:rsidR="00F503B5">
        <w:rPr>
          <w:noProof/>
        </w:rPr>
        <w:t>14</w:t>
      </w:r>
      <w:r w:rsidR="00B560E0" w:rsidRPr="0026089C">
        <w:fldChar w:fldCharType="end"/>
      </w:r>
      <w:bookmarkEnd w:id="81"/>
      <w:bookmarkEnd w:id="82"/>
      <w:bookmarkEnd w:id="83"/>
      <w:r w:rsidR="00A806EC">
        <w:t xml:space="preserve"> </w:t>
      </w:r>
      <w:r w:rsidRPr="0026089C">
        <w:sym w:font="Symbol" w:char="F02D"/>
      </w:r>
      <w:r w:rsidRPr="0026089C">
        <w:t xml:space="preserve"> Раздел «История переходов»</w:t>
      </w:r>
      <w:bookmarkEnd w:id="79"/>
      <w:bookmarkEnd w:id="80"/>
    </w:p>
    <w:p w:rsidR="00A806EC" w:rsidRDefault="00A806EC" w:rsidP="00A806EC">
      <w:pPr>
        <w:pStyle w:val="aff1"/>
        <w:spacing w:before="0" w:after="0"/>
      </w:pPr>
    </w:p>
    <w:p w:rsidR="00A806EC" w:rsidRDefault="00A806EC" w:rsidP="00A806EC">
      <w:pPr>
        <w:pStyle w:val="aff1"/>
        <w:spacing w:before="0" w:after="0"/>
      </w:pPr>
    </w:p>
    <w:p w:rsidR="0024198B" w:rsidRDefault="0024198B" w:rsidP="003F68A9">
      <w:pPr>
        <w:pStyle w:val="21"/>
        <w:spacing w:before="0" w:after="0"/>
        <w:ind w:hanging="718"/>
      </w:pPr>
      <w:bookmarkStart w:id="84" w:name="_Toc139286090"/>
      <w:r>
        <w:t>Выполнение предварительных контролей</w:t>
      </w:r>
      <w:bookmarkEnd w:id="84"/>
    </w:p>
    <w:p w:rsidR="0024198B" w:rsidRPr="00733D9B" w:rsidRDefault="0024198B" w:rsidP="00A806EC">
      <w:r w:rsidRPr="00733D9B">
        <w:t>На панели инструментов нажмите на кнопку «Контроли» и выберите «Все контроли»,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рис23ПГСЗ \h </w:instrText>
      </w:r>
      <w:r w:rsidR="00B560E0">
        <w:fldChar w:fldCharType="separate"/>
      </w:r>
      <w:r w:rsidR="00F503B5">
        <w:rPr>
          <w:noProof/>
        </w:rPr>
        <w:t>15</w:t>
      </w:r>
      <w:r w:rsidR="00B560E0">
        <w:fldChar w:fldCharType="end"/>
      </w:r>
      <w:r w:rsidRPr="00733D9B">
        <w:t>.</w:t>
      </w:r>
    </w:p>
    <w:p w:rsidR="0024198B" w:rsidRPr="00F35B95" w:rsidRDefault="00A806EC" w:rsidP="00A806EC">
      <w:pPr>
        <w:pStyle w:val="aff9"/>
        <w:spacing w:before="0" w:after="0"/>
      </w:pPr>
      <w:r>
        <w:pict>
          <v:shape id="_x0000_i1041" type="#_x0000_t75" style="width:428.25pt;height:65.25pt">
            <v:imagedata r:id="rId24" o:title=""/>
          </v:shape>
        </w:pict>
      </w:r>
    </w:p>
    <w:p w:rsidR="0024198B" w:rsidRDefault="0024198B" w:rsidP="00A806EC">
      <w:pPr>
        <w:pStyle w:val="aff1"/>
        <w:spacing w:before="0" w:after="0"/>
      </w:pPr>
      <w:bookmarkStart w:id="85" w:name="_Ref511026767"/>
      <w:bookmarkStart w:id="86" w:name="_Toc493767347"/>
      <w:bookmarkStart w:id="87" w:name="_Toc106287408"/>
      <w:bookmarkStart w:id="88" w:name="_Toc120649685"/>
      <w:r w:rsidRPr="00733D9B">
        <w:t xml:space="preserve">Рисунок </w:t>
      </w:r>
      <w:bookmarkStart w:id="89" w:name="р28"/>
      <w:bookmarkStart w:id="90" w:name="рис223ПГСЗ"/>
      <w:bookmarkStart w:id="91" w:name="рис23ПГСЗ"/>
      <w:bookmarkStart w:id="92" w:name="рис16ПГЦЗ"/>
      <w:r w:rsidR="00B560E0" w:rsidRPr="00F35B95">
        <w:fldChar w:fldCharType="begin"/>
      </w:r>
      <w:r w:rsidRPr="00F35B95">
        <w:instrText xml:space="preserve"> SEQ Рисунок \* ARABIC </w:instrText>
      </w:r>
      <w:r w:rsidR="00B560E0" w:rsidRPr="00F35B95">
        <w:fldChar w:fldCharType="separate"/>
      </w:r>
      <w:r w:rsidR="00F503B5">
        <w:rPr>
          <w:noProof/>
        </w:rPr>
        <w:t>15</w:t>
      </w:r>
      <w:r w:rsidR="00B560E0" w:rsidRPr="00F35B95">
        <w:fldChar w:fldCharType="end"/>
      </w:r>
      <w:bookmarkEnd w:id="85"/>
      <w:bookmarkEnd w:id="89"/>
      <w:bookmarkEnd w:id="90"/>
      <w:bookmarkEnd w:id="91"/>
      <w:bookmarkEnd w:id="92"/>
      <w:r w:rsidR="00A806EC">
        <w:t xml:space="preserve"> </w:t>
      </w:r>
      <w:r w:rsidRPr="00F35B95">
        <w:sym w:font="Symbol" w:char="F02D"/>
      </w:r>
      <w:r w:rsidRPr="00F35B95">
        <w:t xml:space="preserve"> Выбор предварительных контролей</w:t>
      </w:r>
      <w:bookmarkEnd w:id="86"/>
      <w:bookmarkEnd w:id="87"/>
      <w:bookmarkEnd w:id="88"/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Результатом контроля документа является протокол проверки,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рис24ПГСЗ \h </w:instrText>
      </w:r>
      <w:r w:rsidR="00B560E0">
        <w:fldChar w:fldCharType="separate"/>
      </w:r>
      <w:r w:rsidR="00F503B5">
        <w:rPr>
          <w:noProof/>
        </w:rPr>
        <w:t>16</w:t>
      </w:r>
      <w:r w:rsidR="00B560E0">
        <w:fldChar w:fldCharType="end"/>
      </w:r>
      <w:r w:rsidRPr="00733D9B">
        <w:t>.</w:t>
      </w:r>
    </w:p>
    <w:p w:rsidR="0024198B" w:rsidRPr="00733D9B" w:rsidRDefault="00A806EC" w:rsidP="00A806EC">
      <w:pPr>
        <w:pStyle w:val="aff9"/>
        <w:spacing w:before="0" w:after="0"/>
      </w:pPr>
      <w:r>
        <w:lastRenderedPageBreak/>
        <w:pict>
          <v:shape id="_x0000_i1042" type="#_x0000_t75" style="width:6in;height:181.5pt">
            <v:imagedata r:id="rId25" o:title=""/>
          </v:shape>
        </w:pict>
      </w:r>
    </w:p>
    <w:p w:rsidR="0024198B" w:rsidRDefault="0024198B" w:rsidP="00A806EC">
      <w:pPr>
        <w:pStyle w:val="aff1"/>
        <w:spacing w:before="0" w:after="0"/>
      </w:pPr>
      <w:bookmarkStart w:id="93" w:name="_Ref511026618"/>
      <w:bookmarkStart w:id="94" w:name="_Toc493767348"/>
      <w:bookmarkStart w:id="95" w:name="_Toc106287409"/>
      <w:bookmarkStart w:id="96" w:name="_Toc120649686"/>
      <w:r w:rsidRPr="00733D9B">
        <w:t xml:space="preserve">Рисунок </w:t>
      </w:r>
      <w:bookmarkStart w:id="97" w:name="р29"/>
      <w:bookmarkStart w:id="98" w:name="рис24ПГСЗ"/>
      <w:bookmarkStart w:id="99" w:name="рис17ПГЦЗ"/>
      <w:r w:rsidR="00B560E0" w:rsidRPr="00F35B95">
        <w:fldChar w:fldCharType="begin"/>
      </w:r>
      <w:r w:rsidRPr="00F35B95">
        <w:instrText xml:space="preserve"> SEQ Рисунок \* ARABIC </w:instrText>
      </w:r>
      <w:r w:rsidR="00B560E0" w:rsidRPr="00F35B95">
        <w:fldChar w:fldCharType="separate"/>
      </w:r>
      <w:r w:rsidR="00F503B5">
        <w:rPr>
          <w:noProof/>
        </w:rPr>
        <w:t>16</w:t>
      </w:r>
      <w:r w:rsidR="00B560E0" w:rsidRPr="00F35B95">
        <w:fldChar w:fldCharType="end"/>
      </w:r>
      <w:bookmarkEnd w:id="93"/>
      <w:bookmarkEnd w:id="97"/>
      <w:bookmarkEnd w:id="98"/>
      <w:bookmarkEnd w:id="99"/>
      <w:r w:rsidR="00A806EC">
        <w:t xml:space="preserve"> </w:t>
      </w:r>
      <w:r w:rsidRPr="00F35B95">
        <w:sym w:font="Symbol" w:char="F02D"/>
      </w:r>
      <w:r w:rsidR="00A806EC">
        <w:t xml:space="preserve"> </w:t>
      </w:r>
      <w:r w:rsidRPr="00F35B95">
        <w:t>Протокол проверки документа</w:t>
      </w:r>
      <w:bookmarkEnd w:id="94"/>
      <w:bookmarkEnd w:id="95"/>
      <w:bookmarkEnd w:id="96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Описание элементов протокола проверки приведено в таблице</w:t>
      </w:r>
      <w:r w:rsidRPr="00E0627C">
        <w:t xml:space="preserve"> </w:t>
      </w:r>
      <w:r w:rsidR="00B560E0">
        <w:fldChar w:fldCharType="begin"/>
      </w:r>
      <w:r>
        <w:instrText xml:space="preserve"> REF т1ппг \h  \* MERGEFORMAT </w:instrText>
      </w:r>
      <w:r w:rsidR="00B560E0">
        <w:fldChar w:fldCharType="separate"/>
      </w:r>
      <w:r w:rsidR="00F503B5" w:rsidRPr="00F503B5">
        <w:t>1</w:t>
      </w:r>
      <w:r w:rsidR="00B560E0">
        <w:fldChar w:fldCharType="end"/>
      </w:r>
      <w:r w:rsidRPr="00733D9B">
        <w:t>.</w:t>
      </w:r>
    </w:p>
    <w:p w:rsidR="0024198B" w:rsidRPr="00733D9B" w:rsidRDefault="0024198B" w:rsidP="00A806EC">
      <w:pPr>
        <w:rPr>
          <w:sz w:val="24"/>
          <w:szCs w:val="24"/>
          <w:lang w:val="en-US"/>
        </w:rPr>
      </w:pPr>
      <w:bookmarkStart w:id="100" w:name="_Toc493767372"/>
      <w:bookmarkStart w:id="101" w:name="_Toc495232866"/>
      <w:bookmarkStart w:id="102" w:name="_Toc495414348"/>
      <w:bookmarkStart w:id="103" w:name="_Toc495414400"/>
      <w:r w:rsidRPr="00733D9B">
        <w:rPr>
          <w:sz w:val="24"/>
          <w:szCs w:val="24"/>
        </w:rPr>
        <w:t xml:space="preserve">Таблица </w:t>
      </w:r>
      <w:bookmarkStart w:id="104" w:name="т1ппг"/>
      <w:r w:rsidRPr="00733D9B">
        <w:rPr>
          <w:sz w:val="24"/>
          <w:szCs w:val="24"/>
          <w:lang w:val="en-US"/>
        </w:rPr>
        <w:t>1</w:t>
      </w:r>
      <w:bookmarkEnd w:id="104"/>
      <w:r w:rsidR="00A806EC">
        <w:rPr>
          <w:sz w:val="24"/>
          <w:szCs w:val="24"/>
        </w:rPr>
        <w:t xml:space="preserve"> </w:t>
      </w:r>
      <w:r w:rsidRPr="00733D9B">
        <w:rPr>
          <w:sz w:val="24"/>
          <w:szCs w:val="24"/>
          <w:lang w:val="en-US"/>
        </w:rPr>
        <w:sym w:font="Symbol" w:char="F02D"/>
      </w:r>
      <w:r w:rsidR="00A806EC">
        <w:rPr>
          <w:sz w:val="24"/>
          <w:szCs w:val="24"/>
        </w:rPr>
        <w:t xml:space="preserve"> </w:t>
      </w:r>
      <w:r w:rsidRPr="00733D9B">
        <w:rPr>
          <w:sz w:val="24"/>
          <w:szCs w:val="24"/>
        </w:rPr>
        <w:t>Элементы протокола проверки</w:t>
      </w:r>
      <w:bookmarkEnd w:id="100"/>
      <w:bookmarkEnd w:id="101"/>
      <w:bookmarkEnd w:id="102"/>
      <w:bookmarkEnd w:id="10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930"/>
      </w:tblGrid>
      <w:tr w:rsidR="0024198B" w:rsidRPr="00733D9B" w:rsidTr="00A806EC">
        <w:trPr>
          <w:cantSplit/>
          <w:tblHeader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5"/>
            </w:pPr>
            <w:r w:rsidRPr="00733D9B">
              <w:t>№ элемента протокола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5"/>
            </w:pPr>
            <w:r w:rsidRPr="00733D9B">
              <w:t>Описание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1</w:t>
            </w:r>
            <w:r w:rsidRPr="00733D9B">
              <w:tab/>
            </w:r>
            <w:r w:rsidRPr="00733D9B">
              <w:tab/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</w:pPr>
            <w:r w:rsidRPr="00733D9B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2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</w:pPr>
            <w:r w:rsidRPr="00733D9B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24198B" w:rsidRPr="00733D9B" w:rsidTr="00A806EC">
        <w:trPr>
          <w:cantSplit/>
          <w:trHeight w:val="985"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3</w:t>
            </w:r>
          </w:p>
          <w:p w:rsidR="0024198B" w:rsidRPr="00733D9B" w:rsidRDefault="0024198B" w:rsidP="00A806EC">
            <w:pPr>
              <w:tabs>
                <w:tab w:val="right" w:pos="284"/>
                <w:tab w:val="center" w:pos="542"/>
              </w:tabs>
              <w:ind w:firstLine="284"/>
              <w:jc w:val="left"/>
              <w:rPr>
                <w:sz w:val="24"/>
                <w:szCs w:val="24"/>
              </w:rPr>
            </w:pPr>
            <w:r w:rsidRPr="00733D9B">
              <w:rPr>
                <w:sz w:val="24"/>
                <w:szCs w:val="24"/>
              </w:rPr>
              <w:tab/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4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5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Кнопка закрытия протокола</w:t>
            </w:r>
          </w:p>
        </w:tc>
      </w:tr>
    </w:tbl>
    <w:p w:rsidR="00A806EC" w:rsidRDefault="00A806EC" w:rsidP="00A806EC">
      <w:pPr>
        <w:pStyle w:val="afd"/>
      </w:pPr>
    </w:p>
    <w:p w:rsidR="0024198B" w:rsidRDefault="0024198B" w:rsidP="003F68A9">
      <w:pPr>
        <w:pStyle w:val="21"/>
        <w:spacing w:before="0" w:after="0"/>
        <w:ind w:hanging="718"/>
      </w:pPr>
      <w:bookmarkStart w:id="105" w:name="_Toc139286091"/>
      <w:r>
        <w:t>Перевод состояния документа</w:t>
      </w:r>
      <w:bookmarkEnd w:id="105"/>
    </w:p>
    <w:p w:rsidR="0024198B" w:rsidRDefault="0024198B" w:rsidP="00A806EC">
      <w:r>
        <w:t>После заполнения карточки позиции графика централизованных закупок, ее необходимо перевести в дальнейшее состояние «Ввод завершен».</w:t>
      </w:r>
    </w:p>
    <w:p w:rsidR="0024198B" w:rsidRPr="00733D9B" w:rsidRDefault="0024198B" w:rsidP="00A806EC">
      <w:r w:rsidRPr="00733D9B">
        <w:t>Для перевода состояния документа выделите один или несколько документов, находящихся в состоянии «Редактируется» и выпо</w:t>
      </w:r>
      <w:r>
        <w:t xml:space="preserve">лните действие «Завершить ввод» (см. </w:t>
      </w:r>
      <w:r w:rsidR="00B560E0">
        <w:fldChar w:fldCharType="begin"/>
      </w:r>
      <w:r>
        <w:instrText xml:space="preserve"> REF _Ref511026976 \h </w:instrText>
      </w:r>
      <w:r w:rsidR="00B560E0">
        <w:fldChar w:fldCharType="separate"/>
      </w:r>
      <w:r w:rsidR="00A806EC">
        <w:rPr>
          <w:b/>
          <w:bCs/>
        </w:rPr>
        <w:fldChar w:fldCharType="begin"/>
      </w:r>
      <w:r w:rsidR="00A806EC">
        <w:rPr>
          <w:b/>
          <w:bCs/>
        </w:rPr>
        <w:instrText xml:space="preserve"> REF _Ref139286334 \h </w:instrText>
      </w:r>
      <w:r w:rsidR="00A806EC">
        <w:rPr>
          <w:b/>
          <w:bCs/>
        </w:rPr>
      </w:r>
      <w:r w:rsidR="00A806EC">
        <w:rPr>
          <w:b/>
          <w:bCs/>
        </w:rPr>
        <w:fldChar w:fldCharType="separate"/>
      </w:r>
      <w:r w:rsidR="00A806EC" w:rsidRPr="00733D9B">
        <w:t xml:space="preserve">Рисунок </w:t>
      </w:r>
      <w:r w:rsidR="00A806EC">
        <w:rPr>
          <w:noProof/>
        </w:rPr>
        <w:t>17</w:t>
      </w:r>
      <w:r w:rsidR="00A806EC">
        <w:rPr>
          <w:b/>
          <w:bCs/>
        </w:rPr>
        <w:fldChar w:fldCharType="end"/>
      </w:r>
      <w:r w:rsidR="00B560E0">
        <w:fldChar w:fldCharType="end"/>
      </w:r>
      <w:r>
        <w:t>)</w:t>
      </w:r>
      <w:r w:rsidRPr="00733D9B">
        <w:t>.</w:t>
      </w:r>
    </w:p>
    <w:p w:rsidR="0024198B" w:rsidRPr="00733D9B" w:rsidRDefault="00A806EC" w:rsidP="00A806EC">
      <w:pPr>
        <w:pStyle w:val="aff9"/>
        <w:spacing w:before="0" w:after="0"/>
      </w:pPr>
      <w:r>
        <w:lastRenderedPageBreak/>
        <w:pict>
          <v:shape id="_x0000_i7470" type="#_x0000_t75" style="width:445.5pt;height:62.25pt">
            <v:imagedata r:id="rId26" o:title=""/>
          </v:shape>
        </w:pict>
      </w:r>
    </w:p>
    <w:p w:rsidR="0024198B" w:rsidRDefault="0024198B" w:rsidP="00A806EC">
      <w:pPr>
        <w:pStyle w:val="aff1"/>
        <w:spacing w:before="0" w:after="0"/>
      </w:pPr>
      <w:bookmarkStart w:id="106" w:name="_Ref139286299"/>
      <w:bookmarkStart w:id="107" w:name="_Ref139286334"/>
      <w:r w:rsidRPr="00733D9B">
        <w:t xml:space="preserve">Рисунок </w:t>
      </w:r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17</w:t>
      </w:r>
      <w:r w:rsidR="00B560E0" w:rsidRPr="00733D9B">
        <w:fldChar w:fldCharType="end"/>
      </w:r>
      <w:bookmarkEnd w:id="107"/>
      <w:r w:rsidRPr="00733D9B">
        <w:sym w:font="Symbol" w:char="F02D"/>
      </w:r>
      <w:r w:rsidRPr="00733D9B">
        <w:t xml:space="preserve"> Меню «Действия» панели команд записи реестра документов</w:t>
      </w:r>
      <w:bookmarkEnd w:id="106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В процессе изменения состояния документов выполняются логические контроли. Если один или более документов не пройдут контроль, операция перевода состояний будет отменена для всех документов.</w:t>
      </w:r>
    </w:p>
    <w:p w:rsidR="0024198B" w:rsidRDefault="0024198B" w:rsidP="00A806EC">
      <w:r>
        <w:t>Если позиция графика централизованных закупок успешно переведена в состояние «Ввод завершен», то она будет автоматически включена в г</w:t>
      </w:r>
      <w:r w:rsidRPr="007A2C97">
        <w:t>рафик проведения централизованных закупок</w:t>
      </w:r>
      <w:r>
        <w:t xml:space="preserve"> на соответствующий год.</w:t>
      </w:r>
    </w:p>
    <w:p w:rsidR="0024198B" w:rsidRPr="0024198B" w:rsidRDefault="0024198B" w:rsidP="00A806EC">
      <w:r>
        <w:t>После формирования графика централизованных закупок позиция графика централизованных закупок автоматически изменит состояние документа на «Ввод завершен (Утверждена)».</w:t>
      </w:r>
    </w:p>
    <w:p w:rsidR="008740A0" w:rsidRPr="00EC3873" w:rsidRDefault="008740A0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08" w:name="_Toc120649625"/>
      <w:bookmarkStart w:id="109" w:name="_Toc121822179"/>
      <w:bookmarkStart w:id="110" w:name="_Ref22713469"/>
      <w:bookmarkStart w:id="111" w:name="_Toc513710866"/>
      <w:bookmarkStart w:id="112" w:name="_Toc139286092"/>
      <w:r w:rsidRPr="00EC3873">
        <w:rPr>
          <w:sz w:val="28"/>
        </w:rPr>
        <w:t xml:space="preserve">Внесение изменений в позицию графика </w:t>
      </w:r>
      <w:bookmarkEnd w:id="108"/>
      <w:r w:rsidRPr="00EC3873">
        <w:rPr>
          <w:sz w:val="28"/>
        </w:rPr>
        <w:t>централизованных закупок</w:t>
      </w:r>
      <w:bookmarkEnd w:id="109"/>
      <w:bookmarkEnd w:id="112"/>
      <w:r w:rsidRPr="00EC3873">
        <w:rPr>
          <w:sz w:val="28"/>
        </w:rPr>
        <w:t xml:space="preserve"> </w:t>
      </w:r>
      <w:bookmarkEnd w:id="110"/>
    </w:p>
    <w:p w:rsidR="008740A0" w:rsidRPr="00733D9B" w:rsidRDefault="008740A0" w:rsidP="00A806EC">
      <w:r w:rsidRPr="00733D9B">
        <w:t xml:space="preserve">Для </w:t>
      </w:r>
      <w:r>
        <w:t>формирования</w:t>
      </w:r>
      <w:r w:rsidRPr="00733D9B">
        <w:t xml:space="preserve"> изменения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 xml:space="preserve"> перейдите в группу интерфейсов «</w:t>
      </w:r>
      <w:r w:rsidRPr="009007DB">
        <w:t>График проведения централизованных закупок для муниципальных заказчиков</w:t>
      </w:r>
      <w:r w:rsidRPr="00733D9B">
        <w:t>», затем перейдите на интерфейс «</w:t>
      </w:r>
      <w:r w:rsidRPr="002E0D54">
        <w:t xml:space="preserve">Позиции графика </w:t>
      </w:r>
      <w:r w:rsidRPr="009007DB">
        <w:t>централизованных закупок</w:t>
      </w:r>
      <w:r w:rsidR="00142ACC">
        <w:t xml:space="preserve">» (см. </w:t>
      </w:r>
      <w:r w:rsidR="00B560E0">
        <w:fldChar w:fldCharType="begin"/>
      </w:r>
      <w:r w:rsidR="00142ACC">
        <w:instrText xml:space="preserve"> REF _Ref16589687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18</w:t>
      </w:r>
      <w:r w:rsidR="00B560E0">
        <w:fldChar w:fldCharType="end"/>
      </w:r>
      <w:r w:rsidR="00142ACC">
        <w:t>).</w:t>
      </w:r>
    </w:p>
    <w:p w:rsidR="008740A0" w:rsidRPr="00733D9B" w:rsidRDefault="00A806EC" w:rsidP="00A806EC">
      <w:pPr>
        <w:pStyle w:val="aff9"/>
        <w:spacing w:before="0" w:after="0"/>
      </w:pPr>
      <w:r>
        <w:pict>
          <v:shape id="_x0000_i7471" type="#_x0000_t75" style="width:453pt;height:129.75pt">
            <v:imagedata r:id="rId9" o:title=""/>
          </v:shape>
        </w:pict>
      </w:r>
    </w:p>
    <w:p w:rsidR="008740A0" w:rsidRDefault="008740A0" w:rsidP="00A806EC">
      <w:pPr>
        <w:pStyle w:val="aff1"/>
        <w:spacing w:before="0" w:after="0"/>
      </w:pPr>
      <w:bookmarkStart w:id="113" w:name="_Ref16589687"/>
      <w:bookmarkStart w:id="114" w:name="_Toc106287411"/>
      <w:bookmarkStart w:id="115" w:name="_Toc120649688"/>
      <w:r w:rsidRPr="00733D9B">
        <w:t xml:space="preserve">Рисунок </w:t>
      </w:r>
      <w:bookmarkStart w:id="116" w:name="р31"/>
      <w:bookmarkStart w:id="117" w:name="рис26ПГСЗ"/>
      <w:bookmarkStart w:id="118" w:name="рис19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18</w:t>
      </w:r>
      <w:r w:rsidR="00B560E0" w:rsidRPr="00733D9B">
        <w:fldChar w:fldCharType="end"/>
      </w:r>
      <w:bookmarkEnd w:id="113"/>
      <w:bookmarkEnd w:id="116"/>
      <w:bookmarkEnd w:id="117"/>
      <w:bookmarkEnd w:id="118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bookmarkEnd w:id="114"/>
      <w:r w:rsidRPr="00733D9B">
        <w:t>Переход на интерфейс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  <w:bookmarkEnd w:id="115"/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 w:rsidRPr="00733D9B">
        <w:t xml:space="preserve">Выберите позицию </w:t>
      </w:r>
      <w:r w:rsidRPr="002E0D54">
        <w:t xml:space="preserve">графика </w:t>
      </w:r>
      <w:r w:rsidRPr="009007DB">
        <w:t>централизованных закупок</w:t>
      </w:r>
      <w:r w:rsidR="00142ACC">
        <w:t xml:space="preserve"> в состоянии «Ввод завершен (Утверждена)»</w:t>
      </w:r>
      <w:r>
        <w:t xml:space="preserve"> </w:t>
      </w:r>
      <w:r w:rsidRPr="00733D9B">
        <w:t>и на панели управления нажмите кнопку</w:t>
      </w:r>
      <w:r>
        <w:t xml:space="preserve"> </w:t>
      </w:r>
      <w:r w:rsidRPr="00733D9B">
        <w:t>«Операции». В открывшемся окне выберите из списка операцию «Фор</w:t>
      </w:r>
      <w:r w:rsidR="00142ACC">
        <w:t xml:space="preserve">мирование изменения документа» (см. </w:t>
      </w:r>
      <w:r w:rsidR="00B560E0">
        <w:fldChar w:fldCharType="begin"/>
      </w:r>
      <w:r w:rsidR="00142ACC">
        <w:instrText xml:space="preserve"> REF _Ref22713032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19</w:t>
      </w:r>
      <w:r w:rsidR="00B560E0">
        <w:fldChar w:fldCharType="end"/>
      </w:r>
      <w:r w:rsidR="00142ACC">
        <w:t>).</w:t>
      </w:r>
    </w:p>
    <w:p w:rsidR="008740A0" w:rsidRPr="00733D9B" w:rsidRDefault="00A806EC" w:rsidP="00A806EC">
      <w:pPr>
        <w:pStyle w:val="aff9"/>
        <w:spacing w:before="0" w:after="0"/>
      </w:pPr>
      <w:r>
        <w:lastRenderedPageBreak/>
        <w:pict>
          <v:shape id="_x0000_i7472" type="#_x0000_t75" style="width:469.5pt;height:94.5pt">
            <v:imagedata r:id="rId27" o:title=""/>
          </v:shape>
        </w:pict>
      </w:r>
    </w:p>
    <w:p w:rsidR="008740A0" w:rsidRDefault="008740A0" w:rsidP="00A806EC">
      <w:pPr>
        <w:pStyle w:val="aff1"/>
        <w:spacing w:before="0" w:after="0"/>
      </w:pPr>
      <w:bookmarkStart w:id="119" w:name="_Ref22713032"/>
      <w:bookmarkStart w:id="120" w:name="_Toc106287412"/>
      <w:bookmarkStart w:id="121" w:name="_Toc120649689"/>
      <w:r w:rsidRPr="00733D9B">
        <w:t xml:space="preserve">Рисунок </w:t>
      </w:r>
      <w:bookmarkStart w:id="122" w:name="р32ппг"/>
      <w:bookmarkStart w:id="123" w:name="рис27ПГСЗ"/>
      <w:bookmarkStart w:id="124" w:name="рис20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19</w:t>
      </w:r>
      <w:r w:rsidR="00B560E0" w:rsidRPr="00733D9B">
        <w:fldChar w:fldCharType="end"/>
      </w:r>
      <w:bookmarkEnd w:id="119"/>
      <w:bookmarkEnd w:id="122"/>
      <w:bookmarkEnd w:id="123"/>
      <w:bookmarkEnd w:id="124"/>
      <w:r w:rsidR="00A806EC">
        <w:t xml:space="preserve"> </w:t>
      </w:r>
      <w:r w:rsidRPr="00733D9B">
        <w:sym w:font="Symbol" w:char="F02D"/>
      </w:r>
      <w:r w:rsidRPr="00733D9B">
        <w:t xml:space="preserve"> Выбор операции «Формирование изменения документа»</w:t>
      </w:r>
      <w:bookmarkEnd w:id="120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  <w:bookmarkEnd w:id="121"/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>
        <w:t xml:space="preserve">Параметр «Исходный документ» заполнится выбранной позицией графика </w:t>
      </w:r>
      <w:r w:rsidRPr="009007DB">
        <w:t>централизованных закупок</w:t>
      </w:r>
      <w:r>
        <w:t xml:space="preserve">. Для завершения выполнения операции </w:t>
      </w:r>
      <w:r w:rsidR="00142ACC">
        <w:t xml:space="preserve">нажмите кнопку «Применить» (см. </w:t>
      </w:r>
      <w:r w:rsidR="00B560E0">
        <w:fldChar w:fldCharType="begin"/>
      </w:r>
      <w:r w:rsidR="00142ACC">
        <w:instrText xml:space="preserve"> REF _Ref22713046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20</w:t>
      </w:r>
      <w:r w:rsidR="00B560E0">
        <w:fldChar w:fldCharType="end"/>
      </w:r>
      <w:r w:rsidR="00142ACC">
        <w:t>).</w:t>
      </w:r>
    </w:p>
    <w:p w:rsidR="008740A0" w:rsidRPr="00733D9B" w:rsidRDefault="00A806EC" w:rsidP="00A806EC">
      <w:pPr>
        <w:pStyle w:val="aff9"/>
        <w:spacing w:before="0" w:after="0"/>
      </w:pPr>
      <w:r>
        <w:pict>
          <v:shape id="_x0000_i7473" type="#_x0000_t75" style="width:429pt;height:123pt">
            <v:imagedata r:id="rId28" o:title=""/>
          </v:shape>
        </w:pict>
      </w:r>
    </w:p>
    <w:p w:rsidR="008740A0" w:rsidRDefault="008740A0" w:rsidP="00A806EC">
      <w:pPr>
        <w:pStyle w:val="aff1"/>
        <w:spacing w:before="0" w:after="0"/>
      </w:pPr>
      <w:bookmarkStart w:id="125" w:name="_Ref22713046"/>
      <w:bookmarkStart w:id="126" w:name="_Toc106287413"/>
      <w:bookmarkStart w:id="127" w:name="_Toc120649690"/>
      <w:r w:rsidRPr="00733D9B">
        <w:t xml:space="preserve">Рисунок </w:t>
      </w:r>
      <w:bookmarkStart w:id="128" w:name="р33ппг"/>
      <w:bookmarkStart w:id="129" w:name="рис28ПГСЗ"/>
      <w:bookmarkStart w:id="130" w:name="рис2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20</w:t>
      </w:r>
      <w:r w:rsidR="00B560E0" w:rsidRPr="00733D9B">
        <w:fldChar w:fldCharType="end"/>
      </w:r>
      <w:bookmarkEnd w:id="125"/>
      <w:bookmarkEnd w:id="128"/>
      <w:bookmarkEnd w:id="129"/>
      <w:bookmarkEnd w:id="130"/>
      <w:r w:rsidR="00A806EC">
        <w:t xml:space="preserve"> </w:t>
      </w:r>
      <w:r w:rsidRPr="00733D9B">
        <w:sym w:font="Symbol" w:char="F02D"/>
      </w:r>
      <w:r>
        <w:t xml:space="preserve"> Форма</w:t>
      </w:r>
      <w:r w:rsidRPr="00733D9B">
        <w:t xml:space="preserve"> операции «Формирование изменения документа»</w:t>
      </w:r>
      <w:bookmarkEnd w:id="126"/>
      <w:bookmarkEnd w:id="127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 w:rsidRPr="00733D9B">
        <w:t xml:space="preserve">В результате выполнения операции сформируется новая версия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>, которая откроется в новой вкладке.</w:t>
      </w:r>
      <w:r w:rsidRPr="00C251E2">
        <w:t xml:space="preserve"> </w:t>
      </w:r>
      <w:r w:rsidRPr="00733D9B">
        <w:t xml:space="preserve">При этом поле </w:t>
      </w:r>
      <w:r>
        <w:t xml:space="preserve">«Версия документа» </w:t>
      </w:r>
      <w:r w:rsidRPr="00733D9B">
        <w:t xml:space="preserve">в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 xml:space="preserve"> </w:t>
      </w:r>
      <w:r>
        <w:t>увеличится на 1 относительно значения в одноименном поле изменяемого документа.</w:t>
      </w:r>
    </w:p>
    <w:p w:rsidR="008740A0" w:rsidRPr="00733D9B" w:rsidRDefault="008740A0" w:rsidP="00A806EC">
      <w:r w:rsidRPr="00733D9B">
        <w:t>Внесите необходимые изменения.</w:t>
      </w:r>
      <w:r>
        <w:t xml:space="preserve">  </w:t>
      </w:r>
    </w:p>
    <w:p w:rsidR="008740A0" w:rsidRPr="00842728" w:rsidRDefault="008740A0" w:rsidP="00A806EC">
      <w:r w:rsidRPr="00733D9B">
        <w:rPr>
          <w:bCs/>
        </w:rPr>
        <w:t xml:space="preserve">После заполнения полей </w:t>
      </w:r>
      <w:r>
        <w:rPr>
          <w:bCs/>
        </w:rPr>
        <w:t xml:space="preserve">и разделов </w:t>
      </w:r>
      <w:r w:rsidRPr="00733D9B">
        <w:rPr>
          <w:bCs/>
        </w:rPr>
        <w:t>позиции</w:t>
      </w:r>
      <w:r>
        <w:rPr>
          <w:bCs/>
        </w:rPr>
        <w:t xml:space="preserve">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rPr>
          <w:bCs/>
        </w:rPr>
        <w:t>,</w:t>
      </w:r>
      <w:r>
        <w:rPr>
          <w:bCs/>
        </w:rPr>
        <w:t xml:space="preserve"> </w:t>
      </w:r>
      <w:r w:rsidRPr="00733D9B">
        <w:rPr>
          <w:bCs/>
        </w:rPr>
        <w:t xml:space="preserve">переведите позицию </w:t>
      </w:r>
      <w:r>
        <w:rPr>
          <w:bCs/>
        </w:rPr>
        <w:t xml:space="preserve">графика </w:t>
      </w:r>
      <w:r w:rsidRPr="009007DB">
        <w:t>централизованных закупок</w:t>
      </w:r>
      <w:r w:rsidRPr="00733D9B">
        <w:rPr>
          <w:bCs/>
        </w:rPr>
        <w:t xml:space="preserve"> в состояние</w:t>
      </w:r>
      <w:r>
        <w:t xml:space="preserve"> «Ввод завершен» </w:t>
      </w:r>
      <w:r w:rsidRPr="00842728">
        <w:t xml:space="preserve">согласно описанию в </w:t>
      </w:r>
      <w:r w:rsidRPr="0002538E">
        <w:t>разделе «Перевод состояния документа» настоящей Инструкции.</w:t>
      </w:r>
    </w:p>
    <w:bookmarkEnd w:id="111"/>
    <w:p w:rsidR="008740A0" w:rsidRDefault="008740A0" w:rsidP="00A806EC">
      <w:r>
        <w:t>Если измененная позиция графика</w:t>
      </w:r>
      <w:r w:rsidRPr="009007DB">
        <w:t xml:space="preserve"> централизованных закупок</w:t>
      </w:r>
      <w:r>
        <w:t xml:space="preserve"> успешно переведена в состояние «Ввод завершен», то она будет автоматически включена в г</w:t>
      </w:r>
      <w:r w:rsidRPr="00033913">
        <w:t xml:space="preserve">рафик проведения </w:t>
      </w:r>
      <w:r w:rsidRPr="009007DB">
        <w:t>централизованных закупок</w:t>
      </w:r>
      <w:r>
        <w:t xml:space="preserve"> новой версии на соответствующий год. Операция формирования г</w:t>
      </w:r>
      <w:r w:rsidRPr="00033913">
        <w:t>рафик</w:t>
      </w:r>
      <w:r>
        <w:t>а</w:t>
      </w:r>
      <w:r w:rsidRPr="00033913">
        <w:t xml:space="preserve"> проведения </w:t>
      </w:r>
      <w:r w:rsidRPr="009007DB">
        <w:t>централизованных закупок</w:t>
      </w:r>
      <w:r>
        <w:t xml:space="preserve"> выполняется по расписанию системы.</w:t>
      </w:r>
    </w:p>
    <w:p w:rsidR="00C26310" w:rsidRPr="00EC3873" w:rsidRDefault="00C26310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31" w:name="_Toc139286093"/>
      <w:r w:rsidRPr="00EC3873">
        <w:rPr>
          <w:sz w:val="28"/>
        </w:rPr>
        <w:lastRenderedPageBreak/>
        <w:t>Отмена позиции графика централизованных закупок</w:t>
      </w:r>
      <w:bookmarkEnd w:id="131"/>
      <w:r w:rsidRPr="00EC3873">
        <w:rPr>
          <w:sz w:val="28"/>
        </w:rPr>
        <w:t xml:space="preserve"> </w:t>
      </w:r>
    </w:p>
    <w:p w:rsidR="003F68A9" w:rsidRDefault="003F68A9" w:rsidP="003F68A9">
      <w:r w:rsidRPr="00CB2691">
        <w:t xml:space="preserve">Для </w:t>
      </w:r>
      <w:r>
        <w:t xml:space="preserve">отмены </w:t>
      </w:r>
      <w:r>
        <w:t>позиции</w:t>
      </w:r>
      <w:r w:rsidRPr="002104D5">
        <w:t xml:space="preserve"> графика централизованных закупок</w:t>
      </w:r>
      <w:r>
        <w:t xml:space="preserve"> необходимо</w:t>
      </w:r>
      <w:r w:rsidRPr="00CB2691">
        <w:t xml:space="preserve"> отмет</w:t>
      </w:r>
      <w:r>
        <w:t>ить</w:t>
      </w:r>
      <w:r w:rsidRPr="00CB2691">
        <w:t xml:space="preserve"> гал</w:t>
      </w:r>
      <w:r>
        <w:t>оч</w:t>
      </w:r>
      <w:r w:rsidRPr="00CB2691">
        <w:t xml:space="preserve">кой </w:t>
      </w:r>
      <w:r>
        <w:t>позицию</w:t>
      </w:r>
      <w:r w:rsidRPr="00CB2691">
        <w:t xml:space="preserve">, </w:t>
      </w:r>
      <w:r>
        <w:t>которую необходимо отменить</w:t>
      </w:r>
      <w:r>
        <w:t>,</w:t>
      </w:r>
      <w:r w:rsidRPr="00CB2691">
        <w:t xml:space="preserve"> или </w:t>
      </w:r>
      <w:r>
        <w:t>открыть</w:t>
      </w:r>
      <w:r w:rsidRPr="00CB2691">
        <w:t xml:space="preserve"> необходимую </w:t>
      </w:r>
      <w:r>
        <w:t>позицию</w:t>
      </w:r>
      <w:r>
        <w:t>,</w:t>
      </w:r>
      <w:r w:rsidRPr="00CB2691">
        <w:t xml:space="preserve"> на панели инструментов </w:t>
      </w:r>
      <w:r>
        <w:t>требуется нажать</w:t>
      </w:r>
      <w:r w:rsidRPr="00CB2691">
        <w:t xml:space="preserve"> кнопку «</w:t>
      </w:r>
      <w:r>
        <w:t>Действия</w:t>
      </w:r>
      <w:r w:rsidRPr="00CB2691">
        <w:t xml:space="preserve">». В отобразившемся меню </w:t>
      </w:r>
      <w:r>
        <w:t>необходимо выбрать</w:t>
      </w:r>
      <w:r w:rsidRPr="00CB2691">
        <w:t xml:space="preserve"> «</w:t>
      </w:r>
      <w:r>
        <w:t>Отменить позицию</w:t>
      </w:r>
      <w:r>
        <w:t>» (см</w:t>
      </w:r>
      <w:r>
        <w:t xml:space="preserve">. </w:t>
      </w:r>
      <w:r>
        <w:fldChar w:fldCharType="begin"/>
      </w:r>
      <w:r>
        <w:instrText xml:space="preserve"> REF _Ref139286889 \h </w:instrText>
      </w:r>
      <w:r>
        <w:fldChar w:fldCharType="separate"/>
      </w:r>
      <w:r w:rsidRPr="00733D9B"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:rsidR="003F68A9" w:rsidRDefault="003F68A9" w:rsidP="003F68A9">
      <w:pPr>
        <w:ind w:firstLine="0"/>
        <w:jc w:val="center"/>
      </w:pPr>
      <w:r w:rsidRPr="001E5812">
        <w:rPr>
          <w:noProof/>
        </w:rPr>
        <w:pict>
          <v:shape id="_x0000_i7474" type="#_x0000_t75" style="width:510.75pt;height:110.25pt;visibility:visible;mso-wrap-style:square">
            <v:imagedata r:id="rId29" o:title=""/>
          </v:shape>
        </w:pict>
      </w:r>
    </w:p>
    <w:p w:rsidR="003F68A9" w:rsidRDefault="003F68A9" w:rsidP="003F68A9">
      <w:pPr>
        <w:pStyle w:val="aff1"/>
        <w:spacing w:before="0" w:after="0"/>
      </w:pPr>
      <w:bookmarkStart w:id="132" w:name="_Ref139286883"/>
      <w:bookmarkStart w:id="133" w:name="_Ref139286889"/>
      <w:r w:rsidRPr="00733D9B">
        <w:t xml:space="preserve">Рисунок </w:t>
      </w:r>
      <w:r w:rsidRPr="00733D9B">
        <w:fldChar w:fldCharType="begin"/>
      </w:r>
      <w:r w:rsidRPr="00733D9B">
        <w:instrText xml:space="preserve"> SEQ Рисунок \* ARABIC </w:instrText>
      </w:r>
      <w:r w:rsidRPr="00733D9B">
        <w:fldChar w:fldCharType="separate"/>
      </w:r>
      <w:r>
        <w:rPr>
          <w:noProof/>
        </w:rPr>
        <w:t>21</w:t>
      </w:r>
      <w:r w:rsidRPr="00733D9B">
        <w:fldChar w:fldCharType="end"/>
      </w:r>
      <w:bookmarkEnd w:id="133"/>
      <w:r>
        <w:t xml:space="preserve"> </w:t>
      </w:r>
      <w:r w:rsidRPr="00733D9B">
        <w:sym w:font="Symbol" w:char="F02D"/>
      </w:r>
      <w:r>
        <w:t xml:space="preserve"> </w:t>
      </w:r>
      <w:r>
        <w:t xml:space="preserve">Действие для отмены позиции </w:t>
      </w:r>
      <w:r w:rsidRPr="002104D5">
        <w:t>графика централизованных закупок</w:t>
      </w:r>
      <w:bookmarkEnd w:id="132"/>
    </w:p>
    <w:p w:rsidR="003F68A9" w:rsidRDefault="003F68A9" w:rsidP="00A806EC">
      <w:pPr>
        <w:rPr>
          <w:b/>
          <w:color w:val="FF0000"/>
        </w:rPr>
      </w:pPr>
    </w:p>
    <w:p w:rsidR="00C26310" w:rsidRPr="00A806EC" w:rsidRDefault="00C26310" w:rsidP="00A806EC">
      <w:pPr>
        <w:rPr>
          <w:b/>
          <w:color w:val="FF0000"/>
        </w:rPr>
      </w:pPr>
      <w:r w:rsidRPr="00A806EC">
        <w:rPr>
          <w:b/>
          <w:color w:val="FF0000"/>
        </w:rPr>
        <w:t xml:space="preserve">Внимание! </w:t>
      </w:r>
    </w:p>
    <w:p w:rsidR="00C26310" w:rsidRPr="00A806EC" w:rsidRDefault="00A806EC" w:rsidP="00A806EC">
      <w:pPr>
        <w:rPr>
          <w:i/>
          <w:color w:val="7030A0"/>
        </w:rPr>
      </w:pPr>
      <w:r w:rsidRPr="00A806EC">
        <w:rPr>
          <w:i/>
          <w:color w:val="7030A0"/>
        </w:rPr>
        <w:t xml:space="preserve">Выполнение действия доступно только в случае, если </w:t>
      </w:r>
      <w:r w:rsidR="00EC3873">
        <w:rPr>
          <w:i/>
          <w:color w:val="7030A0"/>
          <w:shd w:val="clear" w:color="auto" w:fill="FFFFFF"/>
        </w:rPr>
        <w:t>связанная</w:t>
      </w:r>
      <w:r w:rsidRPr="00A806EC">
        <w:rPr>
          <w:i/>
          <w:color w:val="7030A0"/>
          <w:shd w:val="clear" w:color="auto" w:fill="FFFFFF"/>
        </w:rPr>
        <w:t xml:space="preserve"> закупк</w:t>
      </w:r>
      <w:r w:rsidR="00EC3873">
        <w:rPr>
          <w:i/>
          <w:color w:val="7030A0"/>
          <w:shd w:val="clear" w:color="auto" w:fill="FFFFFF"/>
        </w:rPr>
        <w:t>а</w:t>
      </w:r>
      <w:r w:rsidRPr="00A806EC">
        <w:rPr>
          <w:i/>
          <w:color w:val="7030A0"/>
          <w:shd w:val="clear" w:color="auto" w:fill="FFFFFF"/>
        </w:rPr>
        <w:t xml:space="preserve"> </w:t>
      </w:r>
      <w:r w:rsidR="00EC3873">
        <w:rPr>
          <w:i/>
          <w:color w:val="7030A0"/>
          <w:shd w:val="clear" w:color="auto" w:fill="FFFFFF"/>
        </w:rPr>
        <w:t>отсутствует, или связанные закупки</w:t>
      </w:r>
      <w:r w:rsidRPr="00A806EC">
        <w:rPr>
          <w:i/>
          <w:color w:val="7030A0"/>
          <w:shd w:val="clear" w:color="auto" w:fill="FFFFFF"/>
        </w:rPr>
        <w:t xml:space="preserve"> в состоянии «Отозвана заказчиком»/«Аннулирован».</w:t>
      </w:r>
    </w:p>
    <w:p w:rsidR="00C26310" w:rsidRDefault="00C26310" w:rsidP="00A806EC"/>
    <w:p w:rsidR="005C4629" w:rsidRPr="00EC3873" w:rsidRDefault="005C749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34" w:name="_Toc139286094"/>
      <w:r w:rsidRPr="00EC3873">
        <w:rPr>
          <w:sz w:val="28"/>
        </w:rPr>
        <w:t>Формирование графика проведения централизованных закупок</w:t>
      </w:r>
      <w:bookmarkEnd w:id="134"/>
    </w:p>
    <w:p w:rsidR="005C749E" w:rsidRDefault="005C749E" w:rsidP="00A806EC">
      <w:r>
        <w:t xml:space="preserve">Нулевая версия графика проведения </w:t>
      </w:r>
      <w:r w:rsidRPr="000A6E8F">
        <w:t>централизованных закупок</w:t>
      </w:r>
      <w:r>
        <w:t xml:space="preserve"> на текущий год формируется 26 января</w:t>
      </w:r>
      <w:r w:rsidRPr="00D10BC8">
        <w:t xml:space="preserve"> </w:t>
      </w:r>
      <w:r>
        <w:t xml:space="preserve">текущего года </w:t>
      </w:r>
      <w:r w:rsidRPr="00D10BC8">
        <w:t xml:space="preserve">на основании всех позиций </w:t>
      </w:r>
      <w:r>
        <w:t xml:space="preserve">графика </w:t>
      </w:r>
      <w:r w:rsidRPr="000A6E8F">
        <w:t>централизованных закупок</w:t>
      </w:r>
      <w:r w:rsidRPr="00D10BC8">
        <w:t>, имеющих состояние «Ввод завершен», по</w:t>
      </w:r>
      <w:r>
        <w:t xml:space="preserve">дписанных электронной подписью. Документ формируется </w:t>
      </w:r>
      <w:r w:rsidRPr="00D10BC8">
        <w:t xml:space="preserve">на интерфейсе «График проведения </w:t>
      </w:r>
      <w:r w:rsidRPr="000A6E8F">
        <w:t>централизованных закупок</w:t>
      </w:r>
      <w:r w:rsidRPr="00D10BC8">
        <w:t xml:space="preserve">» </w:t>
      </w:r>
      <w:r>
        <w:t>в состоянии «Утвержден»</w:t>
      </w:r>
      <w:r w:rsidRPr="00D10BC8">
        <w:t>.</w:t>
      </w:r>
    </w:p>
    <w:p w:rsidR="005C749E" w:rsidRDefault="005C749E" w:rsidP="00EC3873">
      <w:pPr>
        <w:pStyle w:val="21"/>
        <w:spacing w:before="0" w:after="0"/>
        <w:ind w:hanging="718"/>
      </w:pPr>
      <w:bookmarkStart w:id="135" w:name="_Toc120649278"/>
      <w:bookmarkStart w:id="136" w:name="_Toc121898999"/>
      <w:bookmarkStart w:id="137" w:name="_Toc124175625"/>
      <w:bookmarkStart w:id="138" w:name="_Toc139286095"/>
      <w:r>
        <w:t>Раздел</w:t>
      </w:r>
      <w:r w:rsidRPr="008719F6">
        <w:t xml:space="preserve"> «Общая информация о </w:t>
      </w:r>
      <w:r>
        <w:t xml:space="preserve">графике проведения </w:t>
      </w:r>
      <w:bookmarkEnd w:id="135"/>
      <w:r w:rsidRPr="000A6E8F">
        <w:t>централизованных закупок</w:t>
      </w:r>
      <w:bookmarkEnd w:id="136"/>
      <w:bookmarkEnd w:id="137"/>
      <w:bookmarkEnd w:id="138"/>
    </w:p>
    <w:p w:rsidR="005C749E" w:rsidRPr="008719F6" w:rsidRDefault="005C749E" w:rsidP="00A806EC">
      <w:r>
        <w:t>Поля</w:t>
      </w:r>
      <w:r w:rsidRPr="008719F6">
        <w:t xml:space="preserve"> раздел</w:t>
      </w:r>
      <w:r>
        <w:t>а</w:t>
      </w:r>
      <w:r w:rsidRPr="008719F6">
        <w:t xml:space="preserve"> «Общая информация </w:t>
      </w:r>
      <w:r>
        <w:t xml:space="preserve">о графике проведения </w:t>
      </w:r>
      <w:r w:rsidRPr="000A6E8F">
        <w:t>централизованных закупок</w:t>
      </w:r>
      <w:r w:rsidRPr="008719F6">
        <w:t xml:space="preserve">» </w:t>
      </w:r>
      <w:r>
        <w:t xml:space="preserve">заполняются автоматически при формировании графика проведения </w:t>
      </w:r>
      <w:r w:rsidRPr="000A6E8F">
        <w:t>централизованных закупок</w:t>
      </w:r>
      <w:r>
        <w:t xml:space="preserve"> (см. </w:t>
      </w:r>
      <w:r w:rsidR="00B560E0">
        <w:fldChar w:fldCharType="begin"/>
      </w:r>
      <w:r>
        <w:instrText xml:space="preserve"> REF _Ref513703916 \h </w:instrText>
      </w:r>
      <w:r w:rsidR="00B560E0">
        <w:fldChar w:fldCharType="separate"/>
      </w:r>
      <w:r w:rsidR="003F68A9" w:rsidRPr="008719F6">
        <w:rPr>
          <w:noProof/>
        </w:rPr>
        <w:t xml:space="preserve">Рисунок </w:t>
      </w:r>
      <w:r w:rsidR="003F68A9">
        <w:rPr>
          <w:noProof/>
        </w:rPr>
        <w:t>22</w:t>
      </w:r>
      <w:r w:rsidR="00B560E0">
        <w:fldChar w:fldCharType="end"/>
      </w:r>
      <w:r>
        <w:t>)</w:t>
      </w:r>
    </w:p>
    <w:p w:rsidR="005C749E" w:rsidRPr="008719F6" w:rsidRDefault="00A806EC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pict>
          <v:shape id="Рисунок 6" o:spid="_x0000_i1047" type="#_x0000_t75" style="width:448.5pt;height:73.5pt;visibility:visible;mso-wrap-style:square">
            <v:imagedata r:id="rId30" o:title=""/>
          </v:shape>
        </w:pict>
      </w:r>
    </w:p>
    <w:p w:rsidR="005C749E" w:rsidRDefault="005C749E" w:rsidP="00A806EC">
      <w:pPr>
        <w:pStyle w:val="aff1"/>
        <w:spacing w:before="0" w:after="0"/>
        <w:rPr>
          <w:noProof/>
        </w:rPr>
      </w:pPr>
      <w:bookmarkStart w:id="139" w:name="_Ref513703916"/>
      <w:bookmarkStart w:id="140" w:name="_Toc120649304"/>
      <w:bookmarkStart w:id="141" w:name="_Toc493767353"/>
      <w:r w:rsidRPr="008719F6">
        <w:rPr>
          <w:noProof/>
        </w:rPr>
        <w:t xml:space="preserve">Рисунок </w:t>
      </w:r>
      <w:bookmarkStart w:id="142" w:name="р1ГСЗ"/>
      <w:bookmarkStart w:id="143" w:name="р1ГЦЗ"/>
      <w:r w:rsidR="00B560E0" w:rsidRPr="008719F6">
        <w:rPr>
          <w:noProof/>
        </w:rPr>
        <w:fldChar w:fldCharType="begin"/>
      </w:r>
      <w:r w:rsidRPr="008719F6">
        <w:rPr>
          <w:noProof/>
        </w:rPr>
        <w:instrText xml:space="preserve"> SEQ Рисунок \* ARABIC </w:instrText>
      </w:r>
      <w:r w:rsidR="00B560E0" w:rsidRPr="008719F6">
        <w:rPr>
          <w:noProof/>
        </w:rPr>
        <w:fldChar w:fldCharType="separate"/>
      </w:r>
      <w:r w:rsidR="003F68A9">
        <w:rPr>
          <w:noProof/>
        </w:rPr>
        <w:t>22</w:t>
      </w:r>
      <w:r w:rsidR="00B560E0" w:rsidRPr="008719F6">
        <w:rPr>
          <w:noProof/>
        </w:rPr>
        <w:fldChar w:fldCharType="end"/>
      </w:r>
      <w:bookmarkEnd w:id="139"/>
      <w:bookmarkEnd w:id="142"/>
      <w:bookmarkEnd w:id="143"/>
      <w:r w:rsidR="003F68A9">
        <w:rPr>
          <w:noProof/>
        </w:rPr>
        <w:t xml:space="preserve"> </w:t>
      </w:r>
      <w:r w:rsidRPr="008719F6">
        <w:rPr>
          <w:noProof/>
        </w:rPr>
        <w:sym w:font="Symbol" w:char="F02D"/>
      </w:r>
      <w:r w:rsidRPr="008719F6">
        <w:rPr>
          <w:noProof/>
        </w:rPr>
        <w:t xml:space="preserve"> Раздел «Общая информация о </w:t>
      </w:r>
      <w:r>
        <w:t xml:space="preserve">графике проведения </w:t>
      </w:r>
      <w:r w:rsidRPr="000A6E8F">
        <w:t>централизованных закупок</w:t>
      </w:r>
      <w:r>
        <w:t>»</w:t>
      </w:r>
      <w:bookmarkEnd w:id="140"/>
      <w:r w:rsidRPr="008719F6">
        <w:rPr>
          <w:noProof/>
        </w:rPr>
        <w:t xml:space="preserve"> </w:t>
      </w:r>
      <w:bookmarkEnd w:id="141"/>
    </w:p>
    <w:p w:rsidR="003F68A9" w:rsidRDefault="003F68A9" w:rsidP="00A806EC">
      <w:pPr>
        <w:pStyle w:val="aff1"/>
        <w:spacing w:before="0" w:after="0"/>
        <w:rPr>
          <w:noProof/>
        </w:rPr>
      </w:pPr>
    </w:p>
    <w:p w:rsidR="005C749E" w:rsidRDefault="005C749E" w:rsidP="00A806EC">
      <w:r w:rsidRPr="008719F6">
        <w:t>Поле «Версия документа»</w:t>
      </w:r>
      <w:r>
        <w:t xml:space="preserve"> при </w:t>
      </w:r>
      <w:r w:rsidRPr="008719F6">
        <w:t xml:space="preserve">формировании первичной версии </w:t>
      </w:r>
      <w:r>
        <w:t xml:space="preserve">графика проведения </w:t>
      </w:r>
      <w:r w:rsidRPr="000A6E8F">
        <w:t>централизованных закупок</w:t>
      </w:r>
      <w:r>
        <w:t xml:space="preserve"> заполняется </w:t>
      </w:r>
      <w:r w:rsidRPr="008719F6">
        <w:t>значение</w:t>
      </w:r>
      <w:r>
        <w:t>м</w:t>
      </w:r>
      <w:r w:rsidRPr="008719F6">
        <w:t xml:space="preserve"> «0». При формировании изменения </w:t>
      </w:r>
      <w:r>
        <w:t xml:space="preserve">графика проведения </w:t>
      </w:r>
      <w:r w:rsidRPr="000A6E8F">
        <w:t>централизованных закупок</w:t>
      </w:r>
      <w:r w:rsidRPr="008719F6">
        <w:t xml:space="preserve"> </w:t>
      </w:r>
      <w:r>
        <w:t>на год, указанный в поле «</w:t>
      </w:r>
      <w:r w:rsidRPr="00AC7552">
        <w:t>Год графика проведения централизованных закупок для муниципальных заказчиков</w:t>
      </w:r>
      <w:r>
        <w:t xml:space="preserve">», </w:t>
      </w:r>
      <w:r w:rsidRPr="008719F6">
        <w:t xml:space="preserve">номер версии </w:t>
      </w:r>
      <w:r>
        <w:t xml:space="preserve">графика проведения </w:t>
      </w:r>
      <w:r w:rsidRPr="000A6E8F">
        <w:t>централизованных закупок</w:t>
      </w:r>
      <w:r w:rsidRPr="008719F6">
        <w:t xml:space="preserve"> </w:t>
      </w:r>
      <w:r>
        <w:t xml:space="preserve">увеличивается на </w:t>
      </w:r>
      <w:r w:rsidRPr="008719F6">
        <w:t>1</w:t>
      </w:r>
      <w:r>
        <w:t xml:space="preserve"> относительно </w:t>
      </w:r>
      <w:r w:rsidRPr="008719F6">
        <w:t>предыдущей</w:t>
      </w:r>
      <w:r>
        <w:t xml:space="preserve"> </w:t>
      </w:r>
      <w:r w:rsidRPr="008719F6">
        <w:t xml:space="preserve">версии </w:t>
      </w:r>
      <w:r>
        <w:t>графика</w:t>
      </w:r>
      <w:r w:rsidRPr="008719F6">
        <w:t>.</w:t>
      </w:r>
    </w:p>
    <w:p w:rsidR="003F68A9" w:rsidRDefault="003F68A9" w:rsidP="00A806EC"/>
    <w:p w:rsidR="005C749E" w:rsidRDefault="005C749E" w:rsidP="00EC3873">
      <w:pPr>
        <w:pStyle w:val="21"/>
        <w:spacing w:before="0" w:after="0"/>
        <w:ind w:hanging="718"/>
      </w:pPr>
      <w:bookmarkStart w:id="144" w:name="_Toc493767262"/>
      <w:bookmarkStart w:id="145" w:name="_Toc495414355"/>
      <w:bookmarkStart w:id="146" w:name="_Toc496438622"/>
      <w:bookmarkStart w:id="147" w:name="_Toc120649279"/>
      <w:bookmarkStart w:id="148" w:name="_Toc121899000"/>
      <w:bookmarkStart w:id="149" w:name="_Toc124175626"/>
      <w:bookmarkStart w:id="150" w:name="_Toc139286096"/>
      <w:r>
        <w:t xml:space="preserve">Раздел </w:t>
      </w:r>
      <w:r w:rsidRPr="008719F6">
        <w:t>«</w:t>
      </w:r>
      <w:r w:rsidRPr="00492AA3">
        <w:t>Позиции, включенные в текущую версию графика</w:t>
      </w:r>
      <w:r w:rsidRPr="008719F6">
        <w:t>»</w:t>
      </w:r>
      <w:bookmarkEnd w:id="144"/>
      <w:bookmarkEnd w:id="145"/>
      <w:bookmarkEnd w:id="146"/>
      <w:bookmarkEnd w:id="147"/>
      <w:bookmarkEnd w:id="148"/>
      <w:bookmarkEnd w:id="149"/>
      <w:bookmarkEnd w:id="150"/>
    </w:p>
    <w:p w:rsidR="005C749E" w:rsidRPr="008719F6" w:rsidRDefault="005C749E" w:rsidP="00A806EC">
      <w:r w:rsidRPr="008719F6">
        <w:t>Раздел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(см. </w:t>
      </w:r>
      <w:r w:rsidR="00B560E0" w:rsidRPr="003F68A9">
        <w:rPr>
          <w:sz w:val="32"/>
        </w:rPr>
        <w:fldChar w:fldCharType="begin"/>
      </w:r>
      <w:r w:rsidRPr="003F68A9">
        <w:rPr>
          <w:sz w:val="32"/>
        </w:rPr>
        <w:instrText xml:space="preserve"> REF _Ref124174668 \h </w:instrText>
      </w:r>
      <w:r w:rsidR="00B560E0" w:rsidRPr="003F68A9">
        <w:rPr>
          <w:sz w:val="32"/>
        </w:rPr>
      </w:r>
      <w:r w:rsidR="003F68A9">
        <w:rPr>
          <w:sz w:val="32"/>
        </w:rPr>
        <w:instrText xml:space="preserve"> \* MERGEFORMAT </w:instrText>
      </w:r>
      <w:r w:rsidR="00B560E0" w:rsidRPr="003F68A9">
        <w:rPr>
          <w:sz w:val="32"/>
        </w:rPr>
        <w:fldChar w:fldCharType="separate"/>
      </w:r>
      <w:r w:rsidR="003F68A9" w:rsidRPr="003F68A9">
        <w:rPr>
          <w:noProof/>
        </w:rPr>
        <w:t>Рисунок 23</w:t>
      </w:r>
      <w:r w:rsidR="00B560E0" w:rsidRPr="003F68A9">
        <w:rPr>
          <w:sz w:val="32"/>
        </w:rPr>
        <w:fldChar w:fldCharType="end"/>
      </w:r>
      <w:r>
        <w:t>)</w:t>
      </w:r>
      <w:r w:rsidRPr="008719F6">
        <w:t xml:space="preserve"> заполняется в результате выполнения </w:t>
      </w:r>
      <w:r>
        <w:t xml:space="preserve">автоматической </w:t>
      </w:r>
      <w:r w:rsidRPr="008719F6">
        <w:t xml:space="preserve">операции </w:t>
      </w:r>
      <w:r>
        <w:t xml:space="preserve">по формированию графика проведения </w:t>
      </w:r>
      <w:r w:rsidRPr="00AC7552">
        <w:t>централизованных закупок</w:t>
      </w:r>
      <w:r>
        <w:t xml:space="preserve">, в том числе при формировании изменения графика проведения </w:t>
      </w:r>
      <w:r w:rsidRPr="00AC7552">
        <w:t>централизованных закупок</w:t>
      </w:r>
      <w:r>
        <w:t>.</w:t>
      </w:r>
    </w:p>
    <w:p w:rsidR="005C749E" w:rsidRDefault="005C749E" w:rsidP="00A806EC">
      <w:r>
        <w:t xml:space="preserve">Если формируется первичная версия графика проведения </w:t>
      </w:r>
      <w:r w:rsidRPr="00AC7552">
        <w:t>централизованных закупок</w:t>
      </w:r>
      <w:r>
        <w:t xml:space="preserve">, то все </w:t>
      </w:r>
      <w:r w:rsidRPr="008719F6">
        <w:t xml:space="preserve">позиции </w:t>
      </w:r>
      <w:r>
        <w:t xml:space="preserve">графика </w:t>
      </w:r>
      <w:r w:rsidRPr="00AC7552">
        <w:t>централизованных закупок</w:t>
      </w:r>
      <w:r>
        <w:t>, для которых выполняются описанные выше условия, попадают в раздел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</w:t>
      </w:r>
      <w:r>
        <w:t>.</w:t>
      </w:r>
    </w:p>
    <w:p w:rsidR="005C749E" w:rsidRDefault="005C749E" w:rsidP="00A806EC">
      <w:r>
        <w:t xml:space="preserve">Если формируется изменение графика проведения </w:t>
      </w:r>
      <w:r w:rsidRPr="00AC7552">
        <w:t>централизованных закупок</w:t>
      </w:r>
      <w:r>
        <w:t>, то в р</w:t>
      </w:r>
      <w:r w:rsidRPr="008719F6">
        <w:t>аздел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закупок,</w:t>
      </w:r>
      <w:r>
        <w:t xml:space="preserve"> попадают все </w:t>
      </w:r>
      <w:r w:rsidRPr="008719F6">
        <w:t xml:space="preserve">позиции </w:t>
      </w:r>
      <w:r>
        <w:t xml:space="preserve">графика </w:t>
      </w:r>
      <w:r w:rsidRPr="00AC7552">
        <w:t>централизованных закупок</w:t>
      </w:r>
      <w:r>
        <w:t xml:space="preserve">, не включенные в предыдущие версии графика проведения </w:t>
      </w:r>
      <w:r w:rsidRPr="00AC7552">
        <w:t>централизованных закупок</w:t>
      </w:r>
      <w:r>
        <w:t>, для которых выполняются описанные выше условия.</w:t>
      </w:r>
    </w:p>
    <w:p w:rsidR="005C749E" w:rsidRPr="008719F6" w:rsidRDefault="00A806EC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pict>
          <v:shape id="Рисунок 37" o:spid="_x0000_i1048" type="#_x0000_t75" style="width:457.5pt;height:140.25pt;visibility:visible;mso-wrap-style:square">
            <v:imagedata r:id="rId31" o:title=""/>
          </v:shape>
        </w:pict>
      </w:r>
    </w:p>
    <w:p w:rsidR="005C749E" w:rsidRPr="003F68A9" w:rsidRDefault="005C749E" w:rsidP="003F68A9">
      <w:pPr>
        <w:jc w:val="center"/>
        <w:rPr>
          <w:sz w:val="24"/>
        </w:rPr>
      </w:pPr>
      <w:bookmarkStart w:id="151" w:name="_Ref124174668"/>
      <w:bookmarkStart w:id="152" w:name="_Toc120649305"/>
      <w:r w:rsidRPr="003F68A9">
        <w:rPr>
          <w:noProof/>
          <w:sz w:val="24"/>
        </w:rPr>
        <w:t xml:space="preserve">Рисунок </w:t>
      </w:r>
      <w:bookmarkStart w:id="153" w:name="р2ГСЗ"/>
      <w:bookmarkStart w:id="154" w:name="р2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>
        <w:rPr>
          <w:noProof/>
          <w:sz w:val="24"/>
        </w:rPr>
        <w:t>23</w:t>
      </w:r>
      <w:r w:rsidR="00B560E0" w:rsidRPr="003F68A9">
        <w:rPr>
          <w:noProof/>
          <w:sz w:val="24"/>
        </w:rPr>
        <w:fldChar w:fldCharType="end"/>
      </w:r>
      <w:bookmarkEnd w:id="151"/>
      <w:bookmarkEnd w:id="153"/>
      <w:bookmarkEnd w:id="154"/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Позиции, включенные в текущую версию графика»</w:t>
      </w:r>
      <w:bookmarkEnd w:id="152"/>
    </w:p>
    <w:p w:rsidR="00A806EC" w:rsidRDefault="00A806EC" w:rsidP="00A806EC"/>
    <w:p w:rsidR="005C749E" w:rsidRDefault="005C749E" w:rsidP="00EC3873">
      <w:pPr>
        <w:pStyle w:val="21"/>
        <w:spacing w:before="0" w:after="0"/>
        <w:ind w:hanging="718"/>
      </w:pPr>
      <w:bookmarkStart w:id="155" w:name="_Toc120649280"/>
      <w:bookmarkStart w:id="156" w:name="_Toc121899001"/>
      <w:bookmarkStart w:id="157" w:name="_Toc124175627"/>
      <w:bookmarkStart w:id="158" w:name="_Toc139286097"/>
      <w:r>
        <w:t xml:space="preserve">Раздел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bookmarkEnd w:id="155"/>
      <w:bookmarkEnd w:id="156"/>
      <w:bookmarkEnd w:id="157"/>
      <w:bookmarkEnd w:id="158"/>
    </w:p>
    <w:p w:rsidR="005C749E" w:rsidRDefault="005C749E" w:rsidP="00A806EC">
      <w:r w:rsidRPr="008719F6">
        <w:t>Раздел 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(см</w:t>
      </w:r>
      <w:r w:rsidRPr="003F68A9">
        <w:t xml:space="preserve">. </w:t>
      </w:r>
      <w:r w:rsidR="00B560E0" w:rsidRPr="003F68A9">
        <w:fldChar w:fldCharType="begin"/>
      </w:r>
      <w:r w:rsidRPr="003F68A9">
        <w:instrText xml:space="preserve"> REF _Ref124175489 \h </w:instrText>
      </w:r>
      <w:r w:rsidR="003F68A9">
        <w:instrText xml:space="preserve"> \* MERGEFORMAT </w:instrText>
      </w:r>
      <w:r w:rsidR="00B560E0" w:rsidRPr="003F68A9">
        <w:fldChar w:fldCharType="separate"/>
      </w:r>
      <w:r w:rsidR="003F68A9" w:rsidRPr="003F68A9">
        <w:rPr>
          <w:noProof/>
        </w:rPr>
        <w:t>Рисунок 24</w:t>
      </w:r>
      <w:r w:rsidR="00B560E0" w:rsidRPr="003F68A9">
        <w:fldChar w:fldCharType="end"/>
      </w:r>
      <w:r>
        <w:t>)</w:t>
      </w:r>
      <w:r w:rsidRPr="008719F6">
        <w:t xml:space="preserve"> заполняется в результате </w:t>
      </w:r>
      <w:r>
        <w:t xml:space="preserve">изменения графика проведения </w:t>
      </w:r>
      <w:r w:rsidRPr="00AC7552">
        <w:t>централизованных закупок</w:t>
      </w:r>
      <w:r>
        <w:t>.</w:t>
      </w:r>
      <w:r w:rsidRPr="008719F6">
        <w:t xml:space="preserve"> При этом в разделе автоматически формируется запись </w:t>
      </w:r>
      <w:r>
        <w:t>для</w:t>
      </w:r>
      <w:r w:rsidRPr="008719F6">
        <w:t xml:space="preserve"> позици</w:t>
      </w:r>
      <w:r>
        <w:t>й</w:t>
      </w:r>
      <w:r w:rsidRPr="008719F6">
        <w:t xml:space="preserve"> </w:t>
      </w:r>
      <w:r>
        <w:t xml:space="preserve">графика </w:t>
      </w:r>
      <w:r w:rsidRPr="00AC7552">
        <w:t>централизованных закупок</w:t>
      </w:r>
      <w:r w:rsidRPr="008719F6">
        <w:t>, котор</w:t>
      </w:r>
      <w:r>
        <w:t xml:space="preserve">ые </w:t>
      </w:r>
      <w:r w:rsidRPr="008719F6">
        <w:t>находится в</w:t>
      </w:r>
      <w:r>
        <w:t xml:space="preserve"> р</w:t>
      </w:r>
      <w:r w:rsidRPr="008719F6">
        <w:t>аздел</w:t>
      </w:r>
      <w:r>
        <w:t>е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и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предыдущей версии графика проведения </w:t>
      </w:r>
      <w:r w:rsidRPr="00AC7552">
        <w:t>централизованных закупок</w:t>
      </w:r>
      <w:r>
        <w:t>.</w:t>
      </w:r>
    </w:p>
    <w:p w:rsidR="005C749E" w:rsidRPr="008719F6" w:rsidRDefault="00A806EC" w:rsidP="00A806EC">
      <w:pPr>
        <w:pStyle w:val="aff1"/>
        <w:spacing w:before="0" w:after="0"/>
        <w:rPr>
          <w:noProof/>
        </w:rPr>
      </w:pPr>
      <w:r>
        <w:rPr>
          <w:noProof/>
        </w:rPr>
        <w:pict>
          <v:shape id="Рисунок 36" o:spid="_x0000_i1049" type="#_x0000_t75" style="width:463.5pt;height:2in;visibility:visible;mso-wrap-style:square">
            <v:imagedata r:id="rId32" o:title=""/>
          </v:shape>
        </w:pict>
      </w:r>
    </w:p>
    <w:p w:rsidR="005C749E" w:rsidRPr="003F68A9" w:rsidRDefault="005C749E" w:rsidP="00A806EC">
      <w:pPr>
        <w:rPr>
          <w:sz w:val="24"/>
        </w:rPr>
      </w:pPr>
      <w:bookmarkStart w:id="159" w:name="_Ref124175489"/>
      <w:bookmarkStart w:id="160" w:name="_Toc120649306"/>
      <w:r w:rsidRPr="003F68A9">
        <w:rPr>
          <w:noProof/>
          <w:sz w:val="24"/>
        </w:rPr>
        <w:t xml:space="preserve">Рисунок </w:t>
      </w:r>
      <w:bookmarkStart w:id="161" w:name="р3ГСЗ"/>
      <w:bookmarkStart w:id="162" w:name="р3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 w:rsidRPr="003F68A9">
        <w:rPr>
          <w:noProof/>
          <w:sz w:val="24"/>
        </w:rPr>
        <w:t>24</w:t>
      </w:r>
      <w:r w:rsidR="00B560E0" w:rsidRPr="003F68A9">
        <w:rPr>
          <w:noProof/>
          <w:sz w:val="24"/>
        </w:rPr>
        <w:fldChar w:fldCharType="end"/>
      </w:r>
      <w:bookmarkEnd w:id="159"/>
      <w:bookmarkEnd w:id="161"/>
      <w:bookmarkEnd w:id="162"/>
      <w:r w:rsidR="003F68A9" w:rsidRPr="003F68A9">
        <w:rPr>
          <w:noProof/>
          <w:sz w:val="24"/>
        </w:rPr>
        <w:t xml:space="preserve"> </w:t>
      </w:r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Позиции, перенесенные из предыдущей версии графика»</w:t>
      </w:r>
      <w:bookmarkEnd w:id="160"/>
    </w:p>
    <w:p w:rsidR="005C749E" w:rsidRDefault="005C749E" w:rsidP="00EC3873">
      <w:pPr>
        <w:pStyle w:val="21"/>
        <w:spacing w:before="0" w:after="0"/>
        <w:ind w:hanging="718"/>
      </w:pPr>
      <w:bookmarkStart w:id="163" w:name="_Toc120649281"/>
      <w:bookmarkStart w:id="164" w:name="_Toc121899002"/>
      <w:bookmarkStart w:id="165" w:name="_Toc124175628"/>
      <w:bookmarkStart w:id="166" w:name="_Toc139286098"/>
      <w:r>
        <w:lastRenderedPageBreak/>
        <w:t xml:space="preserve">Раздел </w:t>
      </w:r>
      <w:r w:rsidRPr="008719F6">
        <w:t>«</w:t>
      </w:r>
      <w:r w:rsidRPr="00492AA3">
        <w:t>Сводная информация о графике</w:t>
      </w:r>
      <w:r w:rsidRPr="008719F6">
        <w:t>»</w:t>
      </w:r>
      <w:bookmarkEnd w:id="163"/>
      <w:bookmarkEnd w:id="164"/>
      <w:bookmarkEnd w:id="165"/>
      <w:bookmarkEnd w:id="166"/>
    </w:p>
    <w:p w:rsidR="005C749E" w:rsidRDefault="005C749E" w:rsidP="00A806EC">
      <w:r w:rsidRPr="008719F6">
        <w:t>Раздел «</w:t>
      </w:r>
      <w:r w:rsidRPr="00492AA3">
        <w:t>Сводная информация о графике</w:t>
      </w:r>
      <w:r w:rsidRPr="008719F6">
        <w:t>»</w:t>
      </w:r>
      <w:r>
        <w:t xml:space="preserve"> (см. </w:t>
      </w:r>
      <w:r w:rsidR="00B560E0">
        <w:fldChar w:fldCharType="begin"/>
      </w:r>
      <w:r>
        <w:instrText xml:space="preserve"> REF _Ref124175444 \h </w:instrText>
      </w:r>
      <w:r w:rsidR="00B560E0">
        <w:fldChar w:fldCharType="separate"/>
      </w:r>
      <w:r w:rsidR="003F68A9" w:rsidRPr="008719F6">
        <w:rPr>
          <w:noProof/>
        </w:rPr>
        <w:t xml:space="preserve">Рисунок </w:t>
      </w:r>
      <w:r w:rsidR="003F68A9">
        <w:rPr>
          <w:noProof/>
        </w:rPr>
        <w:t>25</w:t>
      </w:r>
      <w:r w:rsidR="00B560E0">
        <w:fldChar w:fldCharType="end"/>
      </w:r>
      <w:r>
        <w:t>)</w:t>
      </w:r>
      <w:r w:rsidRPr="008719F6">
        <w:t xml:space="preserve"> заполняется в результате </w:t>
      </w:r>
      <w:r>
        <w:t xml:space="preserve">формирования графика проведения </w:t>
      </w:r>
      <w:r w:rsidRPr="00AC7552">
        <w:t>централизованных закупок</w:t>
      </w:r>
      <w:r>
        <w:t xml:space="preserve">, в том числе при формировании изменения графика проведения </w:t>
      </w:r>
      <w:r w:rsidRPr="00AC7552">
        <w:t>централизованных закупок</w:t>
      </w:r>
      <w:r>
        <w:t>.</w:t>
      </w:r>
      <w:r w:rsidRPr="008719F6">
        <w:t xml:space="preserve"> При этом в разделе автоматически формируется запись </w:t>
      </w:r>
      <w:r>
        <w:t>для</w:t>
      </w:r>
      <w:r w:rsidRPr="008719F6">
        <w:t xml:space="preserve"> позици</w:t>
      </w:r>
      <w:r>
        <w:t>й</w:t>
      </w:r>
      <w:r w:rsidRPr="008719F6">
        <w:t xml:space="preserve"> </w:t>
      </w:r>
      <w:r>
        <w:t xml:space="preserve">графика </w:t>
      </w:r>
      <w:r w:rsidRPr="00AC7552">
        <w:t>централизованных закупок</w:t>
      </w:r>
      <w:r w:rsidRPr="008719F6">
        <w:t>, котор</w:t>
      </w:r>
      <w:r>
        <w:t xml:space="preserve">ые </w:t>
      </w:r>
      <w:r w:rsidRPr="008719F6">
        <w:t>находится в</w:t>
      </w:r>
      <w:r>
        <w:t xml:space="preserve"> р</w:t>
      </w:r>
      <w:r w:rsidRPr="008719F6">
        <w:t>аздел</w:t>
      </w:r>
      <w:r>
        <w:t>е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и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</w:t>
      </w:r>
      <w:r>
        <w:t>.</w:t>
      </w:r>
    </w:p>
    <w:p w:rsidR="005C749E" w:rsidRPr="008719F6" w:rsidRDefault="00A806EC" w:rsidP="00A806EC">
      <w:pPr>
        <w:pStyle w:val="aff1"/>
        <w:spacing w:before="0" w:after="0"/>
        <w:rPr>
          <w:noProof/>
        </w:rPr>
      </w:pPr>
      <w:r>
        <w:rPr>
          <w:noProof/>
        </w:rPr>
        <w:pict>
          <v:shape id="Рисунок 7" o:spid="_x0000_i1050" type="#_x0000_t75" style="width:474.75pt;height:232.5pt;visibility:visible;mso-wrap-style:square">
            <v:imagedata r:id="rId33" o:title=""/>
          </v:shape>
        </w:pict>
      </w:r>
    </w:p>
    <w:p w:rsidR="005C749E" w:rsidRDefault="005C749E" w:rsidP="003F68A9">
      <w:pPr>
        <w:jc w:val="center"/>
        <w:rPr>
          <w:sz w:val="24"/>
        </w:rPr>
      </w:pPr>
      <w:bookmarkStart w:id="167" w:name="_Ref124175444"/>
      <w:r w:rsidRPr="003F68A9">
        <w:rPr>
          <w:noProof/>
          <w:sz w:val="24"/>
        </w:rPr>
        <w:t xml:space="preserve">Рисунок </w:t>
      </w:r>
      <w:bookmarkStart w:id="168" w:name="р4ГСЗ"/>
      <w:bookmarkStart w:id="169" w:name="р4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 w:rsidRPr="003F68A9">
        <w:rPr>
          <w:noProof/>
          <w:sz w:val="24"/>
        </w:rPr>
        <w:t>25</w:t>
      </w:r>
      <w:r w:rsidR="00B560E0" w:rsidRPr="003F68A9">
        <w:rPr>
          <w:noProof/>
          <w:sz w:val="24"/>
        </w:rPr>
        <w:fldChar w:fldCharType="end"/>
      </w:r>
      <w:bookmarkEnd w:id="167"/>
      <w:bookmarkEnd w:id="168"/>
      <w:bookmarkEnd w:id="169"/>
      <w:r w:rsidR="003F68A9" w:rsidRPr="003F68A9">
        <w:rPr>
          <w:noProof/>
          <w:sz w:val="24"/>
        </w:rPr>
        <w:t xml:space="preserve"> </w:t>
      </w:r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Сводная информация о графике»</w:t>
      </w:r>
    </w:p>
    <w:p w:rsidR="003F68A9" w:rsidRPr="003F68A9" w:rsidRDefault="003F68A9" w:rsidP="003F68A9">
      <w:pPr>
        <w:jc w:val="center"/>
        <w:rPr>
          <w:sz w:val="24"/>
        </w:rPr>
      </w:pPr>
    </w:p>
    <w:p w:rsidR="005C749E" w:rsidRPr="00EC3873" w:rsidRDefault="005C749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70" w:name="_Toc124175629"/>
      <w:bookmarkStart w:id="171" w:name="_Toc139286099"/>
      <w:r w:rsidRPr="00EC3873">
        <w:rPr>
          <w:sz w:val="28"/>
        </w:rPr>
        <w:t>Формирование изменения графика проведения централизованных закупок</w:t>
      </w:r>
      <w:bookmarkEnd w:id="170"/>
      <w:bookmarkEnd w:id="171"/>
    </w:p>
    <w:p w:rsidR="005C749E" w:rsidRDefault="005C749E" w:rsidP="00A806EC">
      <w:r>
        <w:t xml:space="preserve">Изменение графика проведения </w:t>
      </w:r>
      <w:r w:rsidRPr="000A6E8F">
        <w:t>централизованных закупок</w:t>
      </w:r>
      <w:r>
        <w:t xml:space="preserve"> формируется автоматически при появлении н</w:t>
      </w:r>
      <w:r w:rsidRPr="00D10BC8">
        <w:t xml:space="preserve">а интерфейсе «Позиции графика </w:t>
      </w:r>
      <w:r w:rsidRPr="000A6E8F">
        <w:t>централизованных закупок</w:t>
      </w:r>
      <w:r w:rsidRPr="00D10BC8">
        <w:t>»</w:t>
      </w:r>
      <w:r>
        <w:t xml:space="preserve"> </w:t>
      </w:r>
      <w:r w:rsidRPr="00647E6B">
        <w:t>версий позиций графика, не включенных ранее в график проведения централизованных закупок, имеющих состояние «Ввод</w:t>
      </w:r>
      <w:r>
        <w:t xml:space="preserve"> завершен»,</w:t>
      </w:r>
      <w:r w:rsidRPr="00647E6B">
        <w:t xml:space="preserve"> </w:t>
      </w:r>
      <w:r w:rsidRPr="00D10BC8">
        <w:t>по</w:t>
      </w:r>
      <w:r>
        <w:t>дписанных электронной подписью.</w:t>
      </w:r>
    </w:p>
    <w:p w:rsidR="00EC3873" w:rsidRDefault="00EC3873" w:rsidP="00EC3873">
      <w:pPr>
        <w:rPr>
          <w:b/>
          <w:color w:val="FF0000"/>
        </w:rPr>
      </w:pPr>
    </w:p>
    <w:p w:rsidR="00EC3873" w:rsidRDefault="00EC3873" w:rsidP="00EC3873">
      <w:pPr>
        <w:rPr>
          <w:b/>
          <w:color w:val="FF0000"/>
        </w:rPr>
      </w:pPr>
    </w:p>
    <w:p w:rsidR="00EC3873" w:rsidRDefault="00EC3873" w:rsidP="00EC3873">
      <w:pPr>
        <w:rPr>
          <w:b/>
          <w:color w:val="FF0000"/>
        </w:rPr>
      </w:pPr>
    </w:p>
    <w:p w:rsidR="00EC3873" w:rsidRDefault="00EC3873" w:rsidP="00EC3873">
      <w:pPr>
        <w:rPr>
          <w:b/>
          <w:color w:val="FF0000"/>
        </w:rPr>
      </w:pPr>
    </w:p>
    <w:p w:rsidR="00EC3873" w:rsidRDefault="003F2F8F" w:rsidP="00EC3873">
      <w:pPr>
        <w:rPr>
          <w:b/>
          <w:color w:val="FF0000"/>
        </w:rPr>
      </w:pPr>
      <w:bookmarkStart w:id="172" w:name="_GoBack"/>
      <w:bookmarkEnd w:id="172"/>
      <w:r w:rsidRPr="00A806EC">
        <w:rPr>
          <w:b/>
          <w:color w:val="FF0000"/>
        </w:rPr>
        <w:lastRenderedPageBreak/>
        <w:t>Внимание!</w:t>
      </w:r>
    </w:p>
    <w:p w:rsidR="003F2F8F" w:rsidRPr="00EC3873" w:rsidRDefault="003F2F8F" w:rsidP="00EC3873">
      <w:pPr>
        <w:rPr>
          <w:b/>
          <w:color w:val="FF0000"/>
        </w:rPr>
      </w:pPr>
      <w:r w:rsidRPr="003F2F8F">
        <w:rPr>
          <w:i/>
          <w:color w:val="7030A0"/>
        </w:rPr>
        <w:t xml:space="preserve">После внесения изменений в позицию плана графика и отражении изменений в графике проведения централизованных закупок необходимо </w:t>
      </w:r>
      <w:r w:rsidR="002A0884">
        <w:rPr>
          <w:i/>
          <w:color w:val="7030A0"/>
        </w:rPr>
        <w:t>отобразить изменения в позиции</w:t>
      </w:r>
      <w:r w:rsidRPr="003F2F8F">
        <w:rPr>
          <w:i/>
          <w:color w:val="7030A0"/>
        </w:rPr>
        <w:t xml:space="preserve"> плана-графика. Подробнее можно ознакомит</w:t>
      </w:r>
      <w:r w:rsidR="00A806EC">
        <w:rPr>
          <w:i/>
          <w:color w:val="7030A0"/>
        </w:rPr>
        <w:t>ь</w:t>
      </w:r>
      <w:r w:rsidRPr="003F2F8F">
        <w:rPr>
          <w:i/>
          <w:color w:val="7030A0"/>
        </w:rPr>
        <w:t>ся в инструкции «Позиции плана-графика».</w:t>
      </w:r>
    </w:p>
    <w:p w:rsidR="00C26310" w:rsidRPr="003F2F8F" w:rsidRDefault="00C26310" w:rsidP="00A806EC">
      <w:pPr>
        <w:rPr>
          <w:i/>
          <w:color w:val="7030A0"/>
        </w:rPr>
      </w:pPr>
    </w:p>
    <w:sectPr w:rsidR="00C26310" w:rsidRPr="003F2F8F" w:rsidSect="008F0108">
      <w:headerReference w:type="default" r:id="rId34"/>
      <w:footerReference w:type="default" r:id="rId35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9B2" w:rsidRDefault="002029B2" w:rsidP="00BE6BF0">
      <w:r>
        <w:separator/>
      </w:r>
    </w:p>
  </w:endnote>
  <w:endnote w:type="continuationSeparator" w:id="0">
    <w:p w:rsidR="002029B2" w:rsidRDefault="002029B2" w:rsidP="00BE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EC" w:rsidRDefault="00A806EC">
    <w:pPr>
      <w:pStyle w:val="af6"/>
    </w:pPr>
    <w:r>
      <w:fldChar w:fldCharType="begin"/>
    </w:r>
    <w:r>
      <w:instrText xml:space="preserve"> PAGE   \* MERGEFORMAT </w:instrText>
    </w:r>
    <w:r>
      <w:fldChar w:fldCharType="separate"/>
    </w:r>
    <w:r w:rsidR="00EC3873"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9B2" w:rsidRDefault="002029B2" w:rsidP="00BE6BF0">
      <w:r>
        <w:separator/>
      </w:r>
    </w:p>
  </w:footnote>
  <w:footnote w:type="continuationSeparator" w:id="0">
    <w:p w:rsidR="002029B2" w:rsidRDefault="002029B2" w:rsidP="00BE6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EC" w:rsidRPr="00B15979" w:rsidRDefault="00A806EC" w:rsidP="00B15979">
    <w:pPr>
      <w:pStyle w:val="af4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 w15:restartNumberingAfterBreak="0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 w15:restartNumberingAfterBreak="0">
    <w:nsid w:val="FFFFFF83"/>
    <w:multiLevelType w:val="singleLevel"/>
    <w:tmpl w:val="6E6E022E"/>
    <w:lvl w:ilvl="0">
      <w:start w:val="1"/>
      <w:numFmt w:val="bullet"/>
      <w:pStyle w:val="20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506CBEB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</w:abstractNum>
  <w:abstractNum w:abstractNumId="6" w15:restartNumberingAfterBreak="0">
    <w:nsid w:val="07D52F80"/>
    <w:multiLevelType w:val="hybridMultilevel"/>
    <w:tmpl w:val="FA94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665CE"/>
    <w:multiLevelType w:val="hybridMultilevel"/>
    <w:tmpl w:val="D6D68B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790D06"/>
    <w:multiLevelType w:val="hybridMultilevel"/>
    <w:tmpl w:val="9BF0B7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5A451C"/>
    <w:multiLevelType w:val="hybridMultilevel"/>
    <w:tmpl w:val="207EF876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652C9A"/>
    <w:multiLevelType w:val="hybridMultilevel"/>
    <w:tmpl w:val="A27E23AC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9D6C0F"/>
    <w:multiLevelType w:val="hybridMultilevel"/>
    <w:tmpl w:val="7FE2A658"/>
    <w:lvl w:ilvl="0" w:tplc="D4AEB3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25223C7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</w:abstractNum>
  <w:abstractNum w:abstractNumId="13" w15:restartNumberingAfterBreak="0">
    <w:nsid w:val="33AC0560"/>
    <w:multiLevelType w:val="multilevel"/>
    <w:tmpl w:val="80A82954"/>
    <w:styleLink w:val="a0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61A3A93"/>
    <w:multiLevelType w:val="hybridMultilevel"/>
    <w:tmpl w:val="5EB853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731D35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</w:abstractNum>
  <w:abstractNum w:abstractNumId="16" w15:restartNumberingAfterBreak="0">
    <w:nsid w:val="525D734C"/>
    <w:multiLevelType w:val="multilevel"/>
    <w:tmpl w:val="86F6EAD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ind w:left="718" w:hanging="576"/>
      </w:pPr>
    </w:lvl>
    <w:lvl w:ilvl="2">
      <w:start w:val="1"/>
      <w:numFmt w:val="decimal"/>
      <w:pStyle w:val="30"/>
      <w:lvlText w:val="%1.%2.%3"/>
      <w:lvlJc w:val="left"/>
      <w:pPr>
        <w:ind w:left="1004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33C603A"/>
    <w:multiLevelType w:val="hybridMultilevel"/>
    <w:tmpl w:val="92FE8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E67B3"/>
    <w:multiLevelType w:val="hybridMultilevel"/>
    <w:tmpl w:val="C76E3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C7C42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</w:abstractNum>
  <w:abstractNum w:abstractNumId="20" w15:restartNumberingAfterBreak="0">
    <w:nsid w:val="68357402"/>
    <w:multiLevelType w:val="hybridMultilevel"/>
    <w:tmpl w:val="7FE4B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96590"/>
    <w:multiLevelType w:val="hybridMultilevel"/>
    <w:tmpl w:val="FF0409A4"/>
    <w:lvl w:ilvl="0" w:tplc="708AE9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802026"/>
    <w:multiLevelType w:val="hybridMultilevel"/>
    <w:tmpl w:val="002ABD48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EB30DD8"/>
    <w:multiLevelType w:val="hybridMultilevel"/>
    <w:tmpl w:val="7D58369C"/>
    <w:lvl w:ilvl="0" w:tplc="08AC0AB4">
      <w:start w:val="1"/>
      <w:numFmt w:val="decimal"/>
      <w:pStyle w:val="50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B06DB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5"/>
        </w:tabs>
        <w:ind w:left="1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13"/>
  </w:num>
  <w:num w:numId="9">
    <w:abstractNumId w:val="23"/>
  </w:num>
  <w:num w:numId="10">
    <w:abstractNumId w:val="10"/>
  </w:num>
  <w:num w:numId="11">
    <w:abstractNumId w:val="7"/>
  </w:num>
  <w:num w:numId="12">
    <w:abstractNumId w:val="19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9"/>
  </w:num>
  <w:num w:numId="16">
    <w:abstractNumId w:val="21"/>
  </w:num>
  <w:num w:numId="17">
    <w:abstractNumId w:val="12"/>
  </w:num>
  <w:num w:numId="18">
    <w:abstractNumId w:val="24"/>
  </w:num>
  <w:num w:numId="19">
    <w:abstractNumId w:val="11"/>
  </w:num>
  <w:num w:numId="20">
    <w:abstractNumId w:val="6"/>
  </w:num>
  <w:num w:numId="21">
    <w:abstractNumId w:val="20"/>
  </w:num>
  <w:num w:numId="22">
    <w:abstractNumId w:val="8"/>
  </w:num>
  <w:num w:numId="23">
    <w:abstractNumId w:val="15"/>
  </w:num>
  <w:num w:numId="24">
    <w:abstractNumId w:val="18"/>
  </w:num>
  <w:num w:numId="25">
    <w:abstractNumId w:val="17"/>
  </w:num>
  <w:num w:numId="2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2B0E"/>
    <w:rsid w:val="0000073A"/>
    <w:rsid w:val="00000890"/>
    <w:rsid w:val="0000121A"/>
    <w:rsid w:val="0000225E"/>
    <w:rsid w:val="00004CA9"/>
    <w:rsid w:val="00005BAE"/>
    <w:rsid w:val="0000611F"/>
    <w:rsid w:val="00007157"/>
    <w:rsid w:val="000073FB"/>
    <w:rsid w:val="000078C3"/>
    <w:rsid w:val="00007D8F"/>
    <w:rsid w:val="000111F7"/>
    <w:rsid w:val="00011450"/>
    <w:rsid w:val="000121CA"/>
    <w:rsid w:val="0001234B"/>
    <w:rsid w:val="00012483"/>
    <w:rsid w:val="000130ED"/>
    <w:rsid w:val="0001362D"/>
    <w:rsid w:val="0001363B"/>
    <w:rsid w:val="00013B22"/>
    <w:rsid w:val="000146C2"/>
    <w:rsid w:val="00014ED1"/>
    <w:rsid w:val="00014F40"/>
    <w:rsid w:val="0001535A"/>
    <w:rsid w:val="000161C4"/>
    <w:rsid w:val="00016D0D"/>
    <w:rsid w:val="000179D9"/>
    <w:rsid w:val="00020118"/>
    <w:rsid w:val="00020151"/>
    <w:rsid w:val="0002076A"/>
    <w:rsid w:val="0002237F"/>
    <w:rsid w:val="000226CB"/>
    <w:rsid w:val="00022974"/>
    <w:rsid w:val="00022F09"/>
    <w:rsid w:val="000239C6"/>
    <w:rsid w:val="00023A09"/>
    <w:rsid w:val="00023B0A"/>
    <w:rsid w:val="00024116"/>
    <w:rsid w:val="00024339"/>
    <w:rsid w:val="00024E19"/>
    <w:rsid w:val="0002585D"/>
    <w:rsid w:val="00025D67"/>
    <w:rsid w:val="00026017"/>
    <w:rsid w:val="00026479"/>
    <w:rsid w:val="000265C8"/>
    <w:rsid w:val="00026E5C"/>
    <w:rsid w:val="00026FD7"/>
    <w:rsid w:val="00030390"/>
    <w:rsid w:val="000312CC"/>
    <w:rsid w:val="00031A90"/>
    <w:rsid w:val="00032A5C"/>
    <w:rsid w:val="0003358F"/>
    <w:rsid w:val="00033765"/>
    <w:rsid w:val="00033B86"/>
    <w:rsid w:val="00033C86"/>
    <w:rsid w:val="000340BD"/>
    <w:rsid w:val="0003418C"/>
    <w:rsid w:val="0003461C"/>
    <w:rsid w:val="000346A5"/>
    <w:rsid w:val="000346AC"/>
    <w:rsid w:val="00034B78"/>
    <w:rsid w:val="00034B9E"/>
    <w:rsid w:val="0003561D"/>
    <w:rsid w:val="00035C9B"/>
    <w:rsid w:val="00036983"/>
    <w:rsid w:val="00037139"/>
    <w:rsid w:val="0003731F"/>
    <w:rsid w:val="00037D3B"/>
    <w:rsid w:val="000408F5"/>
    <w:rsid w:val="00040E1F"/>
    <w:rsid w:val="000419A0"/>
    <w:rsid w:val="00041DEF"/>
    <w:rsid w:val="00042512"/>
    <w:rsid w:val="00042D31"/>
    <w:rsid w:val="00042F35"/>
    <w:rsid w:val="00043139"/>
    <w:rsid w:val="00044D0F"/>
    <w:rsid w:val="00044D76"/>
    <w:rsid w:val="00045A69"/>
    <w:rsid w:val="00045E9B"/>
    <w:rsid w:val="00047CE7"/>
    <w:rsid w:val="00050B9E"/>
    <w:rsid w:val="00050E45"/>
    <w:rsid w:val="00050E84"/>
    <w:rsid w:val="000510BA"/>
    <w:rsid w:val="00051172"/>
    <w:rsid w:val="000512C8"/>
    <w:rsid w:val="0005289A"/>
    <w:rsid w:val="00052948"/>
    <w:rsid w:val="00052C1F"/>
    <w:rsid w:val="00052F6D"/>
    <w:rsid w:val="00054BEB"/>
    <w:rsid w:val="00054D72"/>
    <w:rsid w:val="0005537B"/>
    <w:rsid w:val="00055DD9"/>
    <w:rsid w:val="00055FCA"/>
    <w:rsid w:val="000560E8"/>
    <w:rsid w:val="0005673D"/>
    <w:rsid w:val="00057E53"/>
    <w:rsid w:val="000600AA"/>
    <w:rsid w:val="00060CD4"/>
    <w:rsid w:val="00062203"/>
    <w:rsid w:val="00063050"/>
    <w:rsid w:val="00064D02"/>
    <w:rsid w:val="00064D51"/>
    <w:rsid w:val="00065BC3"/>
    <w:rsid w:val="00065E44"/>
    <w:rsid w:val="00066064"/>
    <w:rsid w:val="000667EE"/>
    <w:rsid w:val="000669C3"/>
    <w:rsid w:val="00066E28"/>
    <w:rsid w:val="000678B1"/>
    <w:rsid w:val="00070951"/>
    <w:rsid w:val="00070A1D"/>
    <w:rsid w:val="00071884"/>
    <w:rsid w:val="000718D8"/>
    <w:rsid w:val="00071CA1"/>
    <w:rsid w:val="000754B5"/>
    <w:rsid w:val="00076DBC"/>
    <w:rsid w:val="00080035"/>
    <w:rsid w:val="00080BCE"/>
    <w:rsid w:val="00081A16"/>
    <w:rsid w:val="00081D8A"/>
    <w:rsid w:val="000823A6"/>
    <w:rsid w:val="000827D9"/>
    <w:rsid w:val="00083437"/>
    <w:rsid w:val="00083A03"/>
    <w:rsid w:val="00083C2F"/>
    <w:rsid w:val="00084E71"/>
    <w:rsid w:val="000852E2"/>
    <w:rsid w:val="00085725"/>
    <w:rsid w:val="0008599B"/>
    <w:rsid w:val="000867ED"/>
    <w:rsid w:val="0009024D"/>
    <w:rsid w:val="000905E1"/>
    <w:rsid w:val="00090C12"/>
    <w:rsid w:val="0009146B"/>
    <w:rsid w:val="00092151"/>
    <w:rsid w:val="0009266B"/>
    <w:rsid w:val="00093179"/>
    <w:rsid w:val="0009327B"/>
    <w:rsid w:val="00093DE9"/>
    <w:rsid w:val="00094833"/>
    <w:rsid w:val="00094DD1"/>
    <w:rsid w:val="00094F0F"/>
    <w:rsid w:val="00096701"/>
    <w:rsid w:val="00096A3C"/>
    <w:rsid w:val="0009742F"/>
    <w:rsid w:val="00097ABC"/>
    <w:rsid w:val="00097AD2"/>
    <w:rsid w:val="00097AEB"/>
    <w:rsid w:val="000A13F3"/>
    <w:rsid w:val="000A15F9"/>
    <w:rsid w:val="000A18FC"/>
    <w:rsid w:val="000A1BE8"/>
    <w:rsid w:val="000A22FB"/>
    <w:rsid w:val="000A2772"/>
    <w:rsid w:val="000A43F7"/>
    <w:rsid w:val="000A4711"/>
    <w:rsid w:val="000A498F"/>
    <w:rsid w:val="000A4DE6"/>
    <w:rsid w:val="000A612D"/>
    <w:rsid w:val="000A623D"/>
    <w:rsid w:val="000A6B59"/>
    <w:rsid w:val="000A6D21"/>
    <w:rsid w:val="000A7CA1"/>
    <w:rsid w:val="000B02F5"/>
    <w:rsid w:val="000B0379"/>
    <w:rsid w:val="000B0387"/>
    <w:rsid w:val="000B04A9"/>
    <w:rsid w:val="000B0644"/>
    <w:rsid w:val="000B13D0"/>
    <w:rsid w:val="000B14CB"/>
    <w:rsid w:val="000B168E"/>
    <w:rsid w:val="000B1866"/>
    <w:rsid w:val="000B210A"/>
    <w:rsid w:val="000B2CCB"/>
    <w:rsid w:val="000B30EC"/>
    <w:rsid w:val="000B3760"/>
    <w:rsid w:val="000B37AE"/>
    <w:rsid w:val="000B3A82"/>
    <w:rsid w:val="000B4290"/>
    <w:rsid w:val="000B4ACA"/>
    <w:rsid w:val="000B5BB2"/>
    <w:rsid w:val="000B675A"/>
    <w:rsid w:val="000B6E05"/>
    <w:rsid w:val="000B768A"/>
    <w:rsid w:val="000C002D"/>
    <w:rsid w:val="000C053F"/>
    <w:rsid w:val="000C0CC8"/>
    <w:rsid w:val="000C0D7D"/>
    <w:rsid w:val="000C1179"/>
    <w:rsid w:val="000C1AFE"/>
    <w:rsid w:val="000C2B5A"/>
    <w:rsid w:val="000C322E"/>
    <w:rsid w:val="000C3736"/>
    <w:rsid w:val="000C4674"/>
    <w:rsid w:val="000C4685"/>
    <w:rsid w:val="000C5540"/>
    <w:rsid w:val="000C63C0"/>
    <w:rsid w:val="000C67DC"/>
    <w:rsid w:val="000C6D3E"/>
    <w:rsid w:val="000C7128"/>
    <w:rsid w:val="000C7161"/>
    <w:rsid w:val="000C7A2F"/>
    <w:rsid w:val="000D04EF"/>
    <w:rsid w:val="000D05FC"/>
    <w:rsid w:val="000D062A"/>
    <w:rsid w:val="000D0DB7"/>
    <w:rsid w:val="000D0FF9"/>
    <w:rsid w:val="000D1B6B"/>
    <w:rsid w:val="000D1F3C"/>
    <w:rsid w:val="000D2008"/>
    <w:rsid w:val="000D20F4"/>
    <w:rsid w:val="000D26F5"/>
    <w:rsid w:val="000D2BD7"/>
    <w:rsid w:val="000D2C1D"/>
    <w:rsid w:val="000D42B1"/>
    <w:rsid w:val="000D536C"/>
    <w:rsid w:val="000D6111"/>
    <w:rsid w:val="000D654D"/>
    <w:rsid w:val="000D7867"/>
    <w:rsid w:val="000D7925"/>
    <w:rsid w:val="000D7C72"/>
    <w:rsid w:val="000D7CAE"/>
    <w:rsid w:val="000E0296"/>
    <w:rsid w:val="000E09F1"/>
    <w:rsid w:val="000E1240"/>
    <w:rsid w:val="000E2153"/>
    <w:rsid w:val="000E2F40"/>
    <w:rsid w:val="000E3421"/>
    <w:rsid w:val="000E387C"/>
    <w:rsid w:val="000E3AE0"/>
    <w:rsid w:val="000E478B"/>
    <w:rsid w:val="000E49E0"/>
    <w:rsid w:val="000E4A53"/>
    <w:rsid w:val="000E53BB"/>
    <w:rsid w:val="000E5590"/>
    <w:rsid w:val="000E5EAD"/>
    <w:rsid w:val="000E5FDD"/>
    <w:rsid w:val="000E6697"/>
    <w:rsid w:val="000E69C0"/>
    <w:rsid w:val="000E6D53"/>
    <w:rsid w:val="000E731F"/>
    <w:rsid w:val="000E7AC6"/>
    <w:rsid w:val="000F03B6"/>
    <w:rsid w:val="000F05DB"/>
    <w:rsid w:val="000F067F"/>
    <w:rsid w:val="000F0F03"/>
    <w:rsid w:val="000F2CC2"/>
    <w:rsid w:val="000F3147"/>
    <w:rsid w:val="000F425A"/>
    <w:rsid w:val="000F5059"/>
    <w:rsid w:val="000F5463"/>
    <w:rsid w:val="000F71D1"/>
    <w:rsid w:val="000F7440"/>
    <w:rsid w:val="001002C1"/>
    <w:rsid w:val="00100FA2"/>
    <w:rsid w:val="001013CF"/>
    <w:rsid w:val="001016BA"/>
    <w:rsid w:val="00101A29"/>
    <w:rsid w:val="00102026"/>
    <w:rsid w:val="001021D6"/>
    <w:rsid w:val="00102632"/>
    <w:rsid w:val="00102A54"/>
    <w:rsid w:val="00103459"/>
    <w:rsid w:val="00103808"/>
    <w:rsid w:val="00104E88"/>
    <w:rsid w:val="00105773"/>
    <w:rsid w:val="001065A5"/>
    <w:rsid w:val="00106B07"/>
    <w:rsid w:val="00106D40"/>
    <w:rsid w:val="00107AFB"/>
    <w:rsid w:val="00110366"/>
    <w:rsid w:val="00110B04"/>
    <w:rsid w:val="0011131D"/>
    <w:rsid w:val="001118CB"/>
    <w:rsid w:val="001129A9"/>
    <w:rsid w:val="00112AEE"/>
    <w:rsid w:val="00113EAF"/>
    <w:rsid w:val="001140B6"/>
    <w:rsid w:val="001145AD"/>
    <w:rsid w:val="00115ADF"/>
    <w:rsid w:val="00115DA4"/>
    <w:rsid w:val="00116017"/>
    <w:rsid w:val="001162E7"/>
    <w:rsid w:val="00116EEC"/>
    <w:rsid w:val="00117001"/>
    <w:rsid w:val="0011740E"/>
    <w:rsid w:val="00117BF7"/>
    <w:rsid w:val="00120030"/>
    <w:rsid w:val="00120544"/>
    <w:rsid w:val="00120992"/>
    <w:rsid w:val="00121A00"/>
    <w:rsid w:val="00121D59"/>
    <w:rsid w:val="00122664"/>
    <w:rsid w:val="001230ED"/>
    <w:rsid w:val="001240BA"/>
    <w:rsid w:val="00124790"/>
    <w:rsid w:val="00124A26"/>
    <w:rsid w:val="00124FD1"/>
    <w:rsid w:val="00125386"/>
    <w:rsid w:val="00125AC3"/>
    <w:rsid w:val="0012674E"/>
    <w:rsid w:val="00126FC9"/>
    <w:rsid w:val="00127453"/>
    <w:rsid w:val="00127681"/>
    <w:rsid w:val="00127FB9"/>
    <w:rsid w:val="00130131"/>
    <w:rsid w:val="00130B1E"/>
    <w:rsid w:val="00131466"/>
    <w:rsid w:val="001316AB"/>
    <w:rsid w:val="00131A55"/>
    <w:rsid w:val="00131B58"/>
    <w:rsid w:val="00131D63"/>
    <w:rsid w:val="00132097"/>
    <w:rsid w:val="001322BC"/>
    <w:rsid w:val="00132B08"/>
    <w:rsid w:val="00133B17"/>
    <w:rsid w:val="0013617F"/>
    <w:rsid w:val="001375C6"/>
    <w:rsid w:val="001400A1"/>
    <w:rsid w:val="00140683"/>
    <w:rsid w:val="00140881"/>
    <w:rsid w:val="00141977"/>
    <w:rsid w:val="00141D9A"/>
    <w:rsid w:val="0014257F"/>
    <w:rsid w:val="0014275A"/>
    <w:rsid w:val="00142A21"/>
    <w:rsid w:val="00142ACC"/>
    <w:rsid w:val="00143576"/>
    <w:rsid w:val="00143CAD"/>
    <w:rsid w:val="00143D4D"/>
    <w:rsid w:val="00143E05"/>
    <w:rsid w:val="00145A60"/>
    <w:rsid w:val="00145D96"/>
    <w:rsid w:val="00145E3A"/>
    <w:rsid w:val="0014648C"/>
    <w:rsid w:val="00146A86"/>
    <w:rsid w:val="00146B03"/>
    <w:rsid w:val="00146CA1"/>
    <w:rsid w:val="00147796"/>
    <w:rsid w:val="00147FA1"/>
    <w:rsid w:val="00150028"/>
    <w:rsid w:val="0015288E"/>
    <w:rsid w:val="001529AB"/>
    <w:rsid w:val="00152E61"/>
    <w:rsid w:val="0015311C"/>
    <w:rsid w:val="001532B1"/>
    <w:rsid w:val="001534D8"/>
    <w:rsid w:val="001534EA"/>
    <w:rsid w:val="001535CA"/>
    <w:rsid w:val="00153616"/>
    <w:rsid w:val="00154133"/>
    <w:rsid w:val="00154AFF"/>
    <w:rsid w:val="00154D76"/>
    <w:rsid w:val="00155063"/>
    <w:rsid w:val="00155F32"/>
    <w:rsid w:val="001569E4"/>
    <w:rsid w:val="00157BC6"/>
    <w:rsid w:val="00157DFC"/>
    <w:rsid w:val="00157E5E"/>
    <w:rsid w:val="00160A29"/>
    <w:rsid w:val="00160E97"/>
    <w:rsid w:val="001614A7"/>
    <w:rsid w:val="00162703"/>
    <w:rsid w:val="00162794"/>
    <w:rsid w:val="00162A2D"/>
    <w:rsid w:val="001631D1"/>
    <w:rsid w:val="001631FE"/>
    <w:rsid w:val="0016483A"/>
    <w:rsid w:val="00165035"/>
    <w:rsid w:val="001653E3"/>
    <w:rsid w:val="00165AD2"/>
    <w:rsid w:val="001672CB"/>
    <w:rsid w:val="0016751F"/>
    <w:rsid w:val="00167A5C"/>
    <w:rsid w:val="00167B95"/>
    <w:rsid w:val="00167E8C"/>
    <w:rsid w:val="00170056"/>
    <w:rsid w:val="00171813"/>
    <w:rsid w:val="00172B15"/>
    <w:rsid w:val="0017479B"/>
    <w:rsid w:val="00175309"/>
    <w:rsid w:val="001760D7"/>
    <w:rsid w:val="0017725B"/>
    <w:rsid w:val="00177D78"/>
    <w:rsid w:val="001809FF"/>
    <w:rsid w:val="00181A4F"/>
    <w:rsid w:val="00181D7E"/>
    <w:rsid w:val="00182393"/>
    <w:rsid w:val="00182954"/>
    <w:rsid w:val="0018301F"/>
    <w:rsid w:val="001835B1"/>
    <w:rsid w:val="00183952"/>
    <w:rsid w:val="00183DB9"/>
    <w:rsid w:val="001843E8"/>
    <w:rsid w:val="001852A2"/>
    <w:rsid w:val="00185A09"/>
    <w:rsid w:val="00185C73"/>
    <w:rsid w:val="0018670B"/>
    <w:rsid w:val="001867DD"/>
    <w:rsid w:val="00186987"/>
    <w:rsid w:val="00186D88"/>
    <w:rsid w:val="0018723F"/>
    <w:rsid w:val="0019003D"/>
    <w:rsid w:val="001901B8"/>
    <w:rsid w:val="001904DE"/>
    <w:rsid w:val="001929A4"/>
    <w:rsid w:val="001944FA"/>
    <w:rsid w:val="00194962"/>
    <w:rsid w:val="00194CA7"/>
    <w:rsid w:val="001968CC"/>
    <w:rsid w:val="00197419"/>
    <w:rsid w:val="00197B80"/>
    <w:rsid w:val="001A099F"/>
    <w:rsid w:val="001A0EFE"/>
    <w:rsid w:val="001A1001"/>
    <w:rsid w:val="001A1097"/>
    <w:rsid w:val="001A117B"/>
    <w:rsid w:val="001A12F7"/>
    <w:rsid w:val="001A1C11"/>
    <w:rsid w:val="001A2062"/>
    <w:rsid w:val="001A2B00"/>
    <w:rsid w:val="001A315E"/>
    <w:rsid w:val="001A3374"/>
    <w:rsid w:val="001A3541"/>
    <w:rsid w:val="001A39BC"/>
    <w:rsid w:val="001A4232"/>
    <w:rsid w:val="001A444B"/>
    <w:rsid w:val="001A5125"/>
    <w:rsid w:val="001A5161"/>
    <w:rsid w:val="001A5F85"/>
    <w:rsid w:val="001A6301"/>
    <w:rsid w:val="001A64A3"/>
    <w:rsid w:val="001A65B2"/>
    <w:rsid w:val="001A6977"/>
    <w:rsid w:val="001A69DA"/>
    <w:rsid w:val="001A717E"/>
    <w:rsid w:val="001A7216"/>
    <w:rsid w:val="001A74B1"/>
    <w:rsid w:val="001A77AA"/>
    <w:rsid w:val="001A7D81"/>
    <w:rsid w:val="001B0BD9"/>
    <w:rsid w:val="001B1E38"/>
    <w:rsid w:val="001B1FB9"/>
    <w:rsid w:val="001B29F4"/>
    <w:rsid w:val="001B3AC5"/>
    <w:rsid w:val="001B3F47"/>
    <w:rsid w:val="001B40D9"/>
    <w:rsid w:val="001B4502"/>
    <w:rsid w:val="001B5385"/>
    <w:rsid w:val="001B5738"/>
    <w:rsid w:val="001B59E0"/>
    <w:rsid w:val="001B61D3"/>
    <w:rsid w:val="001B6729"/>
    <w:rsid w:val="001B72EE"/>
    <w:rsid w:val="001B7D6B"/>
    <w:rsid w:val="001B7E4E"/>
    <w:rsid w:val="001B7F1C"/>
    <w:rsid w:val="001C04CF"/>
    <w:rsid w:val="001C0701"/>
    <w:rsid w:val="001C1371"/>
    <w:rsid w:val="001C2425"/>
    <w:rsid w:val="001C24FF"/>
    <w:rsid w:val="001C3636"/>
    <w:rsid w:val="001C36A6"/>
    <w:rsid w:val="001C3C29"/>
    <w:rsid w:val="001C3DD0"/>
    <w:rsid w:val="001C4453"/>
    <w:rsid w:val="001C4E56"/>
    <w:rsid w:val="001C5DC8"/>
    <w:rsid w:val="001C69F3"/>
    <w:rsid w:val="001C7051"/>
    <w:rsid w:val="001D0102"/>
    <w:rsid w:val="001D05BF"/>
    <w:rsid w:val="001D06D7"/>
    <w:rsid w:val="001D13F6"/>
    <w:rsid w:val="001D15D9"/>
    <w:rsid w:val="001D2477"/>
    <w:rsid w:val="001D2C97"/>
    <w:rsid w:val="001D3E99"/>
    <w:rsid w:val="001D4027"/>
    <w:rsid w:val="001D44FD"/>
    <w:rsid w:val="001D4AC1"/>
    <w:rsid w:val="001D4EEE"/>
    <w:rsid w:val="001D57E3"/>
    <w:rsid w:val="001D5853"/>
    <w:rsid w:val="001D5D69"/>
    <w:rsid w:val="001D6B0E"/>
    <w:rsid w:val="001D78F4"/>
    <w:rsid w:val="001E05B0"/>
    <w:rsid w:val="001E184E"/>
    <w:rsid w:val="001E24BB"/>
    <w:rsid w:val="001E2DCB"/>
    <w:rsid w:val="001E2F04"/>
    <w:rsid w:val="001E3384"/>
    <w:rsid w:val="001E3411"/>
    <w:rsid w:val="001E5465"/>
    <w:rsid w:val="001E6742"/>
    <w:rsid w:val="001E6E19"/>
    <w:rsid w:val="001E6F52"/>
    <w:rsid w:val="001E6F71"/>
    <w:rsid w:val="001E7EAC"/>
    <w:rsid w:val="001F0844"/>
    <w:rsid w:val="001F0C36"/>
    <w:rsid w:val="001F47AE"/>
    <w:rsid w:val="001F4A6B"/>
    <w:rsid w:val="001F4B1D"/>
    <w:rsid w:val="001F5C09"/>
    <w:rsid w:val="001F5C52"/>
    <w:rsid w:val="001F65D5"/>
    <w:rsid w:val="001F6A1B"/>
    <w:rsid w:val="001F6A52"/>
    <w:rsid w:val="001F6AFF"/>
    <w:rsid w:val="001F6B05"/>
    <w:rsid w:val="001F7069"/>
    <w:rsid w:val="001F7BA0"/>
    <w:rsid w:val="001F7FEF"/>
    <w:rsid w:val="0020003C"/>
    <w:rsid w:val="00200437"/>
    <w:rsid w:val="002017E6"/>
    <w:rsid w:val="00201B1B"/>
    <w:rsid w:val="00201E36"/>
    <w:rsid w:val="00202094"/>
    <w:rsid w:val="002024D1"/>
    <w:rsid w:val="00202513"/>
    <w:rsid w:val="002025EB"/>
    <w:rsid w:val="002029B2"/>
    <w:rsid w:val="00202C0A"/>
    <w:rsid w:val="00203908"/>
    <w:rsid w:val="00203BF2"/>
    <w:rsid w:val="00204148"/>
    <w:rsid w:val="00204BD1"/>
    <w:rsid w:val="00204EB9"/>
    <w:rsid w:val="002058DF"/>
    <w:rsid w:val="00205B8D"/>
    <w:rsid w:val="00205BC4"/>
    <w:rsid w:val="00205E85"/>
    <w:rsid w:val="002068EC"/>
    <w:rsid w:val="002070F0"/>
    <w:rsid w:val="00210050"/>
    <w:rsid w:val="0021057A"/>
    <w:rsid w:val="0021135C"/>
    <w:rsid w:val="002116DB"/>
    <w:rsid w:val="002123B2"/>
    <w:rsid w:val="00212BB0"/>
    <w:rsid w:val="00212EDE"/>
    <w:rsid w:val="00215056"/>
    <w:rsid w:val="00215489"/>
    <w:rsid w:val="00215BD9"/>
    <w:rsid w:val="00215E8E"/>
    <w:rsid w:val="002169E8"/>
    <w:rsid w:val="002173AF"/>
    <w:rsid w:val="0021798E"/>
    <w:rsid w:val="0022022B"/>
    <w:rsid w:val="0022070E"/>
    <w:rsid w:val="00221693"/>
    <w:rsid w:val="00222065"/>
    <w:rsid w:val="00222B34"/>
    <w:rsid w:val="002232C7"/>
    <w:rsid w:val="002244C4"/>
    <w:rsid w:val="00224BAD"/>
    <w:rsid w:val="00224FFB"/>
    <w:rsid w:val="0022594D"/>
    <w:rsid w:val="002265BD"/>
    <w:rsid w:val="00226CEB"/>
    <w:rsid w:val="00226F08"/>
    <w:rsid w:val="002271B2"/>
    <w:rsid w:val="00227875"/>
    <w:rsid w:val="00227CDE"/>
    <w:rsid w:val="00230B60"/>
    <w:rsid w:val="00230E44"/>
    <w:rsid w:val="0023133E"/>
    <w:rsid w:val="00231429"/>
    <w:rsid w:val="0023185B"/>
    <w:rsid w:val="00232340"/>
    <w:rsid w:val="002327DB"/>
    <w:rsid w:val="00232F5B"/>
    <w:rsid w:val="00233818"/>
    <w:rsid w:val="00233CF7"/>
    <w:rsid w:val="00234A8A"/>
    <w:rsid w:val="00235311"/>
    <w:rsid w:val="002354F9"/>
    <w:rsid w:val="00235A95"/>
    <w:rsid w:val="0023665E"/>
    <w:rsid w:val="002366DB"/>
    <w:rsid w:val="00237415"/>
    <w:rsid w:val="002378CA"/>
    <w:rsid w:val="002407C8"/>
    <w:rsid w:val="0024086D"/>
    <w:rsid w:val="00240BB8"/>
    <w:rsid w:val="00241390"/>
    <w:rsid w:val="0024198B"/>
    <w:rsid w:val="002422EB"/>
    <w:rsid w:val="00242C9A"/>
    <w:rsid w:val="002431D7"/>
    <w:rsid w:val="00243501"/>
    <w:rsid w:val="00244B20"/>
    <w:rsid w:val="00244CFA"/>
    <w:rsid w:val="002465F0"/>
    <w:rsid w:val="00246616"/>
    <w:rsid w:val="00246E20"/>
    <w:rsid w:val="002475A1"/>
    <w:rsid w:val="00247BEE"/>
    <w:rsid w:val="00247ECD"/>
    <w:rsid w:val="002501A6"/>
    <w:rsid w:val="00250353"/>
    <w:rsid w:val="00250BCC"/>
    <w:rsid w:val="00251933"/>
    <w:rsid w:val="00251F04"/>
    <w:rsid w:val="00251FB6"/>
    <w:rsid w:val="00252789"/>
    <w:rsid w:val="0025298D"/>
    <w:rsid w:val="00252CC1"/>
    <w:rsid w:val="00252CF8"/>
    <w:rsid w:val="00252D67"/>
    <w:rsid w:val="00253425"/>
    <w:rsid w:val="00253CE1"/>
    <w:rsid w:val="00253F11"/>
    <w:rsid w:val="00254932"/>
    <w:rsid w:val="00254B0B"/>
    <w:rsid w:val="002550A8"/>
    <w:rsid w:val="002557DC"/>
    <w:rsid w:val="00255C73"/>
    <w:rsid w:val="00257903"/>
    <w:rsid w:val="00257D9A"/>
    <w:rsid w:val="002607C6"/>
    <w:rsid w:val="002629F3"/>
    <w:rsid w:val="0026329F"/>
    <w:rsid w:val="00263F51"/>
    <w:rsid w:val="002648D9"/>
    <w:rsid w:val="00264AD3"/>
    <w:rsid w:val="0026549F"/>
    <w:rsid w:val="002654E5"/>
    <w:rsid w:val="00265B2E"/>
    <w:rsid w:val="00265C0A"/>
    <w:rsid w:val="00265C9C"/>
    <w:rsid w:val="00266F37"/>
    <w:rsid w:val="00267234"/>
    <w:rsid w:val="002673DF"/>
    <w:rsid w:val="002677E8"/>
    <w:rsid w:val="00267EBD"/>
    <w:rsid w:val="00267F66"/>
    <w:rsid w:val="00270BBC"/>
    <w:rsid w:val="00270F58"/>
    <w:rsid w:val="0027100A"/>
    <w:rsid w:val="0027117D"/>
    <w:rsid w:val="002713F8"/>
    <w:rsid w:val="00271AB3"/>
    <w:rsid w:val="0027304A"/>
    <w:rsid w:val="002730AC"/>
    <w:rsid w:val="00273238"/>
    <w:rsid w:val="002732AE"/>
    <w:rsid w:val="002737EC"/>
    <w:rsid w:val="002738C2"/>
    <w:rsid w:val="00273D4E"/>
    <w:rsid w:val="0027439B"/>
    <w:rsid w:val="0027623E"/>
    <w:rsid w:val="002766A5"/>
    <w:rsid w:val="0027764E"/>
    <w:rsid w:val="0028089E"/>
    <w:rsid w:val="002819A3"/>
    <w:rsid w:val="00282065"/>
    <w:rsid w:val="0028247A"/>
    <w:rsid w:val="0028284A"/>
    <w:rsid w:val="00283130"/>
    <w:rsid w:val="00284EB3"/>
    <w:rsid w:val="002855A5"/>
    <w:rsid w:val="00286C88"/>
    <w:rsid w:val="002872BD"/>
    <w:rsid w:val="0028746D"/>
    <w:rsid w:val="00287A39"/>
    <w:rsid w:val="00290A12"/>
    <w:rsid w:val="00290CE9"/>
    <w:rsid w:val="00291400"/>
    <w:rsid w:val="002918BE"/>
    <w:rsid w:val="002926A4"/>
    <w:rsid w:val="00293E8C"/>
    <w:rsid w:val="0029440C"/>
    <w:rsid w:val="00294418"/>
    <w:rsid w:val="002963B7"/>
    <w:rsid w:val="002969E8"/>
    <w:rsid w:val="0029742B"/>
    <w:rsid w:val="00297621"/>
    <w:rsid w:val="002A0884"/>
    <w:rsid w:val="002A0BB4"/>
    <w:rsid w:val="002A1300"/>
    <w:rsid w:val="002A153E"/>
    <w:rsid w:val="002A2716"/>
    <w:rsid w:val="002A2CB1"/>
    <w:rsid w:val="002A3419"/>
    <w:rsid w:val="002A3697"/>
    <w:rsid w:val="002A405C"/>
    <w:rsid w:val="002A41EC"/>
    <w:rsid w:val="002A4EC3"/>
    <w:rsid w:val="002A63AA"/>
    <w:rsid w:val="002A726D"/>
    <w:rsid w:val="002A78EC"/>
    <w:rsid w:val="002A7EE3"/>
    <w:rsid w:val="002A7F54"/>
    <w:rsid w:val="002B01D9"/>
    <w:rsid w:val="002B0F5B"/>
    <w:rsid w:val="002B132E"/>
    <w:rsid w:val="002B19AD"/>
    <w:rsid w:val="002B1A45"/>
    <w:rsid w:val="002B2304"/>
    <w:rsid w:val="002B2EE1"/>
    <w:rsid w:val="002B379B"/>
    <w:rsid w:val="002B38B0"/>
    <w:rsid w:val="002B4FEC"/>
    <w:rsid w:val="002B5B60"/>
    <w:rsid w:val="002B5D9F"/>
    <w:rsid w:val="002B5FD8"/>
    <w:rsid w:val="002B684D"/>
    <w:rsid w:val="002B6A18"/>
    <w:rsid w:val="002B6AE9"/>
    <w:rsid w:val="002B6D11"/>
    <w:rsid w:val="002B6E8B"/>
    <w:rsid w:val="002B71A5"/>
    <w:rsid w:val="002B73F9"/>
    <w:rsid w:val="002B7A60"/>
    <w:rsid w:val="002B7AB9"/>
    <w:rsid w:val="002C058F"/>
    <w:rsid w:val="002C07EF"/>
    <w:rsid w:val="002C0DDA"/>
    <w:rsid w:val="002C0FBC"/>
    <w:rsid w:val="002C13C7"/>
    <w:rsid w:val="002C16ED"/>
    <w:rsid w:val="002C188F"/>
    <w:rsid w:val="002C1B51"/>
    <w:rsid w:val="002C1C7B"/>
    <w:rsid w:val="002C27F5"/>
    <w:rsid w:val="002C3444"/>
    <w:rsid w:val="002C34D6"/>
    <w:rsid w:val="002C432B"/>
    <w:rsid w:val="002C4392"/>
    <w:rsid w:val="002C45DD"/>
    <w:rsid w:val="002C5250"/>
    <w:rsid w:val="002C54AB"/>
    <w:rsid w:val="002C561C"/>
    <w:rsid w:val="002C5820"/>
    <w:rsid w:val="002C67BA"/>
    <w:rsid w:val="002C6A87"/>
    <w:rsid w:val="002C7042"/>
    <w:rsid w:val="002C7AB0"/>
    <w:rsid w:val="002D01F5"/>
    <w:rsid w:val="002D08B6"/>
    <w:rsid w:val="002D1240"/>
    <w:rsid w:val="002D1278"/>
    <w:rsid w:val="002D20B3"/>
    <w:rsid w:val="002D20C5"/>
    <w:rsid w:val="002D2B4E"/>
    <w:rsid w:val="002D2C73"/>
    <w:rsid w:val="002D2E21"/>
    <w:rsid w:val="002D300A"/>
    <w:rsid w:val="002D3772"/>
    <w:rsid w:val="002D3A6A"/>
    <w:rsid w:val="002D40A8"/>
    <w:rsid w:val="002D46E2"/>
    <w:rsid w:val="002D4A37"/>
    <w:rsid w:val="002D4B1F"/>
    <w:rsid w:val="002D4C31"/>
    <w:rsid w:val="002D6DC3"/>
    <w:rsid w:val="002D6F30"/>
    <w:rsid w:val="002D6FD5"/>
    <w:rsid w:val="002D799C"/>
    <w:rsid w:val="002D7D38"/>
    <w:rsid w:val="002D7E10"/>
    <w:rsid w:val="002E0462"/>
    <w:rsid w:val="002E04E7"/>
    <w:rsid w:val="002E0D99"/>
    <w:rsid w:val="002E1DE5"/>
    <w:rsid w:val="002E2C3D"/>
    <w:rsid w:val="002E3196"/>
    <w:rsid w:val="002E325D"/>
    <w:rsid w:val="002E36BC"/>
    <w:rsid w:val="002E48A5"/>
    <w:rsid w:val="002E5333"/>
    <w:rsid w:val="002E58AE"/>
    <w:rsid w:val="002E685D"/>
    <w:rsid w:val="002E6EBA"/>
    <w:rsid w:val="002F0132"/>
    <w:rsid w:val="002F074A"/>
    <w:rsid w:val="002F0B88"/>
    <w:rsid w:val="002F0D86"/>
    <w:rsid w:val="002F13EF"/>
    <w:rsid w:val="002F26AA"/>
    <w:rsid w:val="002F27E3"/>
    <w:rsid w:val="002F283E"/>
    <w:rsid w:val="002F2870"/>
    <w:rsid w:val="002F28F4"/>
    <w:rsid w:val="002F3E97"/>
    <w:rsid w:val="002F4501"/>
    <w:rsid w:val="002F5629"/>
    <w:rsid w:val="002F5808"/>
    <w:rsid w:val="002F66A1"/>
    <w:rsid w:val="002F7D63"/>
    <w:rsid w:val="002F7EAE"/>
    <w:rsid w:val="002F7FD8"/>
    <w:rsid w:val="00300125"/>
    <w:rsid w:val="00300CC8"/>
    <w:rsid w:val="003017A7"/>
    <w:rsid w:val="00301ABA"/>
    <w:rsid w:val="0030309E"/>
    <w:rsid w:val="003035AD"/>
    <w:rsid w:val="00303840"/>
    <w:rsid w:val="003043F5"/>
    <w:rsid w:val="003046CE"/>
    <w:rsid w:val="00304A83"/>
    <w:rsid w:val="00305D9A"/>
    <w:rsid w:val="00306C2C"/>
    <w:rsid w:val="00307155"/>
    <w:rsid w:val="00307B73"/>
    <w:rsid w:val="00307F92"/>
    <w:rsid w:val="0031229C"/>
    <w:rsid w:val="003149D6"/>
    <w:rsid w:val="00315633"/>
    <w:rsid w:val="003159BD"/>
    <w:rsid w:val="0031646B"/>
    <w:rsid w:val="003166AE"/>
    <w:rsid w:val="00317489"/>
    <w:rsid w:val="00317A9F"/>
    <w:rsid w:val="00317DC3"/>
    <w:rsid w:val="00317F63"/>
    <w:rsid w:val="00320092"/>
    <w:rsid w:val="0032010A"/>
    <w:rsid w:val="003202FE"/>
    <w:rsid w:val="00321D3B"/>
    <w:rsid w:val="00322351"/>
    <w:rsid w:val="003223C8"/>
    <w:rsid w:val="0032247F"/>
    <w:rsid w:val="003224AB"/>
    <w:rsid w:val="00322C9F"/>
    <w:rsid w:val="00323C76"/>
    <w:rsid w:val="00324392"/>
    <w:rsid w:val="003246C5"/>
    <w:rsid w:val="003248FC"/>
    <w:rsid w:val="00325615"/>
    <w:rsid w:val="003257B2"/>
    <w:rsid w:val="00326B9E"/>
    <w:rsid w:val="003272D8"/>
    <w:rsid w:val="00330C7F"/>
    <w:rsid w:val="00330D29"/>
    <w:rsid w:val="003317D1"/>
    <w:rsid w:val="003318D7"/>
    <w:rsid w:val="003327C1"/>
    <w:rsid w:val="00332DB8"/>
    <w:rsid w:val="003334A5"/>
    <w:rsid w:val="00333584"/>
    <w:rsid w:val="00333EE7"/>
    <w:rsid w:val="00334788"/>
    <w:rsid w:val="00334818"/>
    <w:rsid w:val="0033603E"/>
    <w:rsid w:val="003371FD"/>
    <w:rsid w:val="00337293"/>
    <w:rsid w:val="00337F61"/>
    <w:rsid w:val="00340F67"/>
    <w:rsid w:val="00341065"/>
    <w:rsid w:val="003415A6"/>
    <w:rsid w:val="00341D37"/>
    <w:rsid w:val="003424C8"/>
    <w:rsid w:val="00342D96"/>
    <w:rsid w:val="00342F4E"/>
    <w:rsid w:val="003439B7"/>
    <w:rsid w:val="00343C22"/>
    <w:rsid w:val="003447E2"/>
    <w:rsid w:val="00344D0B"/>
    <w:rsid w:val="003452F7"/>
    <w:rsid w:val="003455D5"/>
    <w:rsid w:val="00345ABA"/>
    <w:rsid w:val="003475C0"/>
    <w:rsid w:val="00347918"/>
    <w:rsid w:val="003503F5"/>
    <w:rsid w:val="00350BFD"/>
    <w:rsid w:val="003511FC"/>
    <w:rsid w:val="0035130F"/>
    <w:rsid w:val="00351CE4"/>
    <w:rsid w:val="003524F7"/>
    <w:rsid w:val="00353DCC"/>
    <w:rsid w:val="00353DFE"/>
    <w:rsid w:val="003541C3"/>
    <w:rsid w:val="00354E5C"/>
    <w:rsid w:val="00355815"/>
    <w:rsid w:val="00355AD5"/>
    <w:rsid w:val="00356F31"/>
    <w:rsid w:val="003570CB"/>
    <w:rsid w:val="00357254"/>
    <w:rsid w:val="003576D2"/>
    <w:rsid w:val="00357875"/>
    <w:rsid w:val="00357F7C"/>
    <w:rsid w:val="0036109B"/>
    <w:rsid w:val="00361F6B"/>
    <w:rsid w:val="00362A25"/>
    <w:rsid w:val="00363313"/>
    <w:rsid w:val="0036331C"/>
    <w:rsid w:val="0036371B"/>
    <w:rsid w:val="00363C46"/>
    <w:rsid w:val="0036427E"/>
    <w:rsid w:val="00364B24"/>
    <w:rsid w:val="00365759"/>
    <w:rsid w:val="0036591C"/>
    <w:rsid w:val="00366129"/>
    <w:rsid w:val="003666D4"/>
    <w:rsid w:val="003676EB"/>
    <w:rsid w:val="00367C75"/>
    <w:rsid w:val="00370074"/>
    <w:rsid w:val="003705A0"/>
    <w:rsid w:val="00370CCB"/>
    <w:rsid w:val="00370D80"/>
    <w:rsid w:val="00372739"/>
    <w:rsid w:val="00373AC6"/>
    <w:rsid w:val="00373E2F"/>
    <w:rsid w:val="00373EBC"/>
    <w:rsid w:val="003742B4"/>
    <w:rsid w:val="00374348"/>
    <w:rsid w:val="003747C5"/>
    <w:rsid w:val="0037569E"/>
    <w:rsid w:val="00375B84"/>
    <w:rsid w:val="003805A5"/>
    <w:rsid w:val="00380697"/>
    <w:rsid w:val="00380841"/>
    <w:rsid w:val="00380D4F"/>
    <w:rsid w:val="00383235"/>
    <w:rsid w:val="003834D8"/>
    <w:rsid w:val="00383714"/>
    <w:rsid w:val="00384589"/>
    <w:rsid w:val="003853B2"/>
    <w:rsid w:val="00385594"/>
    <w:rsid w:val="00387D59"/>
    <w:rsid w:val="003903B2"/>
    <w:rsid w:val="00390A8C"/>
    <w:rsid w:val="00391499"/>
    <w:rsid w:val="00391693"/>
    <w:rsid w:val="003916F9"/>
    <w:rsid w:val="00391C5E"/>
    <w:rsid w:val="00391F35"/>
    <w:rsid w:val="00393097"/>
    <w:rsid w:val="00393242"/>
    <w:rsid w:val="00393281"/>
    <w:rsid w:val="00394444"/>
    <w:rsid w:val="00394AF7"/>
    <w:rsid w:val="00394D5F"/>
    <w:rsid w:val="00396E14"/>
    <w:rsid w:val="00397385"/>
    <w:rsid w:val="00397969"/>
    <w:rsid w:val="00397DC6"/>
    <w:rsid w:val="003A008B"/>
    <w:rsid w:val="003A017C"/>
    <w:rsid w:val="003A02DC"/>
    <w:rsid w:val="003A1964"/>
    <w:rsid w:val="003A24B9"/>
    <w:rsid w:val="003A2784"/>
    <w:rsid w:val="003A284E"/>
    <w:rsid w:val="003A2903"/>
    <w:rsid w:val="003A3165"/>
    <w:rsid w:val="003A32FD"/>
    <w:rsid w:val="003A34D2"/>
    <w:rsid w:val="003A36A8"/>
    <w:rsid w:val="003A41EC"/>
    <w:rsid w:val="003A55C7"/>
    <w:rsid w:val="003A57A3"/>
    <w:rsid w:val="003A6C94"/>
    <w:rsid w:val="003A73D5"/>
    <w:rsid w:val="003A7D62"/>
    <w:rsid w:val="003B1064"/>
    <w:rsid w:val="003B12BB"/>
    <w:rsid w:val="003B1D16"/>
    <w:rsid w:val="003B310E"/>
    <w:rsid w:val="003B34FD"/>
    <w:rsid w:val="003B3807"/>
    <w:rsid w:val="003B39DA"/>
    <w:rsid w:val="003B45EE"/>
    <w:rsid w:val="003B5E9D"/>
    <w:rsid w:val="003B6056"/>
    <w:rsid w:val="003B7305"/>
    <w:rsid w:val="003B745E"/>
    <w:rsid w:val="003C1246"/>
    <w:rsid w:val="003C1B3F"/>
    <w:rsid w:val="003C1E3B"/>
    <w:rsid w:val="003C2846"/>
    <w:rsid w:val="003C2D52"/>
    <w:rsid w:val="003C2F43"/>
    <w:rsid w:val="003C30E5"/>
    <w:rsid w:val="003C34FF"/>
    <w:rsid w:val="003C3C28"/>
    <w:rsid w:val="003C45B4"/>
    <w:rsid w:val="003C56C8"/>
    <w:rsid w:val="003C5E19"/>
    <w:rsid w:val="003C605A"/>
    <w:rsid w:val="003C7167"/>
    <w:rsid w:val="003C780F"/>
    <w:rsid w:val="003C795B"/>
    <w:rsid w:val="003D0C22"/>
    <w:rsid w:val="003D130E"/>
    <w:rsid w:val="003D135A"/>
    <w:rsid w:val="003D1FB7"/>
    <w:rsid w:val="003D27EF"/>
    <w:rsid w:val="003D34C7"/>
    <w:rsid w:val="003D4F9F"/>
    <w:rsid w:val="003D523A"/>
    <w:rsid w:val="003D55D7"/>
    <w:rsid w:val="003D6049"/>
    <w:rsid w:val="003D6715"/>
    <w:rsid w:val="003D7628"/>
    <w:rsid w:val="003D7879"/>
    <w:rsid w:val="003D7E26"/>
    <w:rsid w:val="003E0F51"/>
    <w:rsid w:val="003E12B6"/>
    <w:rsid w:val="003E12D0"/>
    <w:rsid w:val="003E2892"/>
    <w:rsid w:val="003E2E4E"/>
    <w:rsid w:val="003E3320"/>
    <w:rsid w:val="003E3740"/>
    <w:rsid w:val="003E3963"/>
    <w:rsid w:val="003E3BA6"/>
    <w:rsid w:val="003E3E2D"/>
    <w:rsid w:val="003E5372"/>
    <w:rsid w:val="003E652C"/>
    <w:rsid w:val="003E69A0"/>
    <w:rsid w:val="003E7CD4"/>
    <w:rsid w:val="003E7F02"/>
    <w:rsid w:val="003F11AA"/>
    <w:rsid w:val="003F16A4"/>
    <w:rsid w:val="003F1905"/>
    <w:rsid w:val="003F1D2B"/>
    <w:rsid w:val="003F1E94"/>
    <w:rsid w:val="003F2F8F"/>
    <w:rsid w:val="003F3F10"/>
    <w:rsid w:val="003F48E1"/>
    <w:rsid w:val="003F51A2"/>
    <w:rsid w:val="003F54F0"/>
    <w:rsid w:val="003F555C"/>
    <w:rsid w:val="003F6521"/>
    <w:rsid w:val="003F68A9"/>
    <w:rsid w:val="003F7A93"/>
    <w:rsid w:val="00400500"/>
    <w:rsid w:val="0040057B"/>
    <w:rsid w:val="00400AA4"/>
    <w:rsid w:val="00400F31"/>
    <w:rsid w:val="00400F71"/>
    <w:rsid w:val="00401667"/>
    <w:rsid w:val="00401BEB"/>
    <w:rsid w:val="004028DA"/>
    <w:rsid w:val="00402E29"/>
    <w:rsid w:val="00402E92"/>
    <w:rsid w:val="0040349D"/>
    <w:rsid w:val="00403770"/>
    <w:rsid w:val="00403789"/>
    <w:rsid w:val="00403E08"/>
    <w:rsid w:val="00404244"/>
    <w:rsid w:val="004050F4"/>
    <w:rsid w:val="00405368"/>
    <w:rsid w:val="00405E08"/>
    <w:rsid w:val="00406991"/>
    <w:rsid w:val="0040706F"/>
    <w:rsid w:val="004077AB"/>
    <w:rsid w:val="00407A83"/>
    <w:rsid w:val="0041291B"/>
    <w:rsid w:val="00413A97"/>
    <w:rsid w:val="00413ADA"/>
    <w:rsid w:val="00414547"/>
    <w:rsid w:val="004159A7"/>
    <w:rsid w:val="00416161"/>
    <w:rsid w:val="00417881"/>
    <w:rsid w:val="00417D76"/>
    <w:rsid w:val="00420564"/>
    <w:rsid w:val="00420F6C"/>
    <w:rsid w:val="0042123B"/>
    <w:rsid w:val="00421F70"/>
    <w:rsid w:val="004223A3"/>
    <w:rsid w:val="00423DAD"/>
    <w:rsid w:val="00424D80"/>
    <w:rsid w:val="004253E2"/>
    <w:rsid w:val="004254C7"/>
    <w:rsid w:val="00426464"/>
    <w:rsid w:val="00427ECB"/>
    <w:rsid w:val="00427FBF"/>
    <w:rsid w:val="004301A7"/>
    <w:rsid w:val="004308D1"/>
    <w:rsid w:val="00431E39"/>
    <w:rsid w:val="004330FC"/>
    <w:rsid w:val="00433C24"/>
    <w:rsid w:val="004347F3"/>
    <w:rsid w:val="004349EE"/>
    <w:rsid w:val="00434B79"/>
    <w:rsid w:val="00434E75"/>
    <w:rsid w:val="004369D2"/>
    <w:rsid w:val="00437CFB"/>
    <w:rsid w:val="00437D8E"/>
    <w:rsid w:val="004402E2"/>
    <w:rsid w:val="00440A85"/>
    <w:rsid w:val="00440DF1"/>
    <w:rsid w:val="004413A2"/>
    <w:rsid w:val="00441AF2"/>
    <w:rsid w:val="00441F99"/>
    <w:rsid w:val="00442459"/>
    <w:rsid w:val="00442C6B"/>
    <w:rsid w:val="00444336"/>
    <w:rsid w:val="00444634"/>
    <w:rsid w:val="004463B1"/>
    <w:rsid w:val="004478A1"/>
    <w:rsid w:val="004479BD"/>
    <w:rsid w:val="0045021C"/>
    <w:rsid w:val="0045064D"/>
    <w:rsid w:val="004508D8"/>
    <w:rsid w:val="004508F6"/>
    <w:rsid w:val="00451A9A"/>
    <w:rsid w:val="0045260F"/>
    <w:rsid w:val="004526A3"/>
    <w:rsid w:val="00452B4B"/>
    <w:rsid w:val="00452D51"/>
    <w:rsid w:val="00453397"/>
    <w:rsid w:val="004534F6"/>
    <w:rsid w:val="0045414D"/>
    <w:rsid w:val="00455316"/>
    <w:rsid w:val="00455448"/>
    <w:rsid w:val="004558A8"/>
    <w:rsid w:val="00455B31"/>
    <w:rsid w:val="00455BAD"/>
    <w:rsid w:val="00455C0C"/>
    <w:rsid w:val="00456459"/>
    <w:rsid w:val="00456B64"/>
    <w:rsid w:val="004571CF"/>
    <w:rsid w:val="00457394"/>
    <w:rsid w:val="00457836"/>
    <w:rsid w:val="00457C9E"/>
    <w:rsid w:val="00460320"/>
    <w:rsid w:val="00460E2A"/>
    <w:rsid w:val="00460E2B"/>
    <w:rsid w:val="004610AB"/>
    <w:rsid w:val="004616FA"/>
    <w:rsid w:val="00462A2D"/>
    <w:rsid w:val="00462ABD"/>
    <w:rsid w:val="0046319C"/>
    <w:rsid w:val="00463EE7"/>
    <w:rsid w:val="00464A0D"/>
    <w:rsid w:val="00464CDB"/>
    <w:rsid w:val="00465313"/>
    <w:rsid w:val="0046543C"/>
    <w:rsid w:val="004661D9"/>
    <w:rsid w:val="00466C7F"/>
    <w:rsid w:val="0046775D"/>
    <w:rsid w:val="00467BF8"/>
    <w:rsid w:val="00467FEE"/>
    <w:rsid w:val="00470AC5"/>
    <w:rsid w:val="00470ADF"/>
    <w:rsid w:val="0047233D"/>
    <w:rsid w:val="004734DB"/>
    <w:rsid w:val="0047353E"/>
    <w:rsid w:val="00473AD2"/>
    <w:rsid w:val="0047515A"/>
    <w:rsid w:val="0047569F"/>
    <w:rsid w:val="004761E4"/>
    <w:rsid w:val="0047655F"/>
    <w:rsid w:val="00476B03"/>
    <w:rsid w:val="00476BC4"/>
    <w:rsid w:val="00476FD5"/>
    <w:rsid w:val="004774AB"/>
    <w:rsid w:val="00477FC5"/>
    <w:rsid w:val="004802F2"/>
    <w:rsid w:val="00480A9A"/>
    <w:rsid w:val="00480B48"/>
    <w:rsid w:val="00482330"/>
    <w:rsid w:val="00483B99"/>
    <w:rsid w:val="0048484E"/>
    <w:rsid w:val="00484A51"/>
    <w:rsid w:val="00484C9F"/>
    <w:rsid w:val="00484D23"/>
    <w:rsid w:val="00486E79"/>
    <w:rsid w:val="00486F43"/>
    <w:rsid w:val="00487A1E"/>
    <w:rsid w:val="00491D61"/>
    <w:rsid w:val="00491F4E"/>
    <w:rsid w:val="00492D7E"/>
    <w:rsid w:val="00492F7D"/>
    <w:rsid w:val="004931A4"/>
    <w:rsid w:val="004934C8"/>
    <w:rsid w:val="00494538"/>
    <w:rsid w:val="004945F9"/>
    <w:rsid w:val="004953A1"/>
    <w:rsid w:val="0049555C"/>
    <w:rsid w:val="00495AA3"/>
    <w:rsid w:val="004962A3"/>
    <w:rsid w:val="0049655D"/>
    <w:rsid w:val="004968E7"/>
    <w:rsid w:val="004974CD"/>
    <w:rsid w:val="00497E50"/>
    <w:rsid w:val="00497FA8"/>
    <w:rsid w:val="004A09EC"/>
    <w:rsid w:val="004A11DA"/>
    <w:rsid w:val="004A15FE"/>
    <w:rsid w:val="004A227E"/>
    <w:rsid w:val="004A3C19"/>
    <w:rsid w:val="004A42B0"/>
    <w:rsid w:val="004A43CF"/>
    <w:rsid w:val="004A48B8"/>
    <w:rsid w:val="004A4D24"/>
    <w:rsid w:val="004A571F"/>
    <w:rsid w:val="004A5A7D"/>
    <w:rsid w:val="004A5C6B"/>
    <w:rsid w:val="004A6004"/>
    <w:rsid w:val="004A65F9"/>
    <w:rsid w:val="004A6794"/>
    <w:rsid w:val="004A6A15"/>
    <w:rsid w:val="004B019B"/>
    <w:rsid w:val="004B071C"/>
    <w:rsid w:val="004B08C8"/>
    <w:rsid w:val="004B13D8"/>
    <w:rsid w:val="004B1AF4"/>
    <w:rsid w:val="004B21D2"/>
    <w:rsid w:val="004B353E"/>
    <w:rsid w:val="004B3FB6"/>
    <w:rsid w:val="004B4DBB"/>
    <w:rsid w:val="004B4FB6"/>
    <w:rsid w:val="004B5FC4"/>
    <w:rsid w:val="004B5FEB"/>
    <w:rsid w:val="004B6B2D"/>
    <w:rsid w:val="004B6EFE"/>
    <w:rsid w:val="004B766D"/>
    <w:rsid w:val="004C038B"/>
    <w:rsid w:val="004C05C9"/>
    <w:rsid w:val="004C0B3C"/>
    <w:rsid w:val="004C18D3"/>
    <w:rsid w:val="004C20F9"/>
    <w:rsid w:val="004C224B"/>
    <w:rsid w:val="004C229A"/>
    <w:rsid w:val="004C2D2A"/>
    <w:rsid w:val="004C331C"/>
    <w:rsid w:val="004C3457"/>
    <w:rsid w:val="004C3CFB"/>
    <w:rsid w:val="004C4E7D"/>
    <w:rsid w:val="004C5164"/>
    <w:rsid w:val="004C55A9"/>
    <w:rsid w:val="004C5E8D"/>
    <w:rsid w:val="004C5F74"/>
    <w:rsid w:val="004C62A6"/>
    <w:rsid w:val="004C69E1"/>
    <w:rsid w:val="004C6A72"/>
    <w:rsid w:val="004C76BF"/>
    <w:rsid w:val="004C78F0"/>
    <w:rsid w:val="004C7B28"/>
    <w:rsid w:val="004C7F2A"/>
    <w:rsid w:val="004D0298"/>
    <w:rsid w:val="004D0935"/>
    <w:rsid w:val="004D1271"/>
    <w:rsid w:val="004D200A"/>
    <w:rsid w:val="004D2864"/>
    <w:rsid w:val="004D2970"/>
    <w:rsid w:val="004D2D84"/>
    <w:rsid w:val="004D31DC"/>
    <w:rsid w:val="004D3D30"/>
    <w:rsid w:val="004D3EC2"/>
    <w:rsid w:val="004D4B1A"/>
    <w:rsid w:val="004D585C"/>
    <w:rsid w:val="004D5878"/>
    <w:rsid w:val="004D6138"/>
    <w:rsid w:val="004E0CFB"/>
    <w:rsid w:val="004E0E79"/>
    <w:rsid w:val="004E0F07"/>
    <w:rsid w:val="004E1502"/>
    <w:rsid w:val="004E19BE"/>
    <w:rsid w:val="004E1A43"/>
    <w:rsid w:val="004E24F3"/>
    <w:rsid w:val="004E356F"/>
    <w:rsid w:val="004E4665"/>
    <w:rsid w:val="004E47C3"/>
    <w:rsid w:val="004E5BDE"/>
    <w:rsid w:val="004E627A"/>
    <w:rsid w:val="004E6646"/>
    <w:rsid w:val="004E6F7E"/>
    <w:rsid w:val="004E7192"/>
    <w:rsid w:val="004E7F53"/>
    <w:rsid w:val="004F02B7"/>
    <w:rsid w:val="004F1021"/>
    <w:rsid w:val="004F1300"/>
    <w:rsid w:val="004F1900"/>
    <w:rsid w:val="004F191D"/>
    <w:rsid w:val="004F1C22"/>
    <w:rsid w:val="004F1C99"/>
    <w:rsid w:val="004F1FEC"/>
    <w:rsid w:val="004F23BB"/>
    <w:rsid w:val="004F2B50"/>
    <w:rsid w:val="004F2BED"/>
    <w:rsid w:val="004F2FE5"/>
    <w:rsid w:val="004F3782"/>
    <w:rsid w:val="004F3986"/>
    <w:rsid w:val="004F41EF"/>
    <w:rsid w:val="004F4B86"/>
    <w:rsid w:val="004F4DE6"/>
    <w:rsid w:val="004F544C"/>
    <w:rsid w:val="004F59CC"/>
    <w:rsid w:val="004F6191"/>
    <w:rsid w:val="004F692F"/>
    <w:rsid w:val="004F6F03"/>
    <w:rsid w:val="004F7541"/>
    <w:rsid w:val="004F79DF"/>
    <w:rsid w:val="00500665"/>
    <w:rsid w:val="00500C16"/>
    <w:rsid w:val="00500E5B"/>
    <w:rsid w:val="00501B78"/>
    <w:rsid w:val="00501F08"/>
    <w:rsid w:val="0050207A"/>
    <w:rsid w:val="00502746"/>
    <w:rsid w:val="005034D7"/>
    <w:rsid w:val="005036FC"/>
    <w:rsid w:val="0050457E"/>
    <w:rsid w:val="00504AEB"/>
    <w:rsid w:val="00507AE9"/>
    <w:rsid w:val="00507C76"/>
    <w:rsid w:val="005106E9"/>
    <w:rsid w:val="00512603"/>
    <w:rsid w:val="005129AF"/>
    <w:rsid w:val="0051377B"/>
    <w:rsid w:val="0051395D"/>
    <w:rsid w:val="00514634"/>
    <w:rsid w:val="00514D3F"/>
    <w:rsid w:val="00515659"/>
    <w:rsid w:val="0051612A"/>
    <w:rsid w:val="00516907"/>
    <w:rsid w:val="00516B2A"/>
    <w:rsid w:val="005173C3"/>
    <w:rsid w:val="0051765F"/>
    <w:rsid w:val="0052064A"/>
    <w:rsid w:val="005208B0"/>
    <w:rsid w:val="0052098E"/>
    <w:rsid w:val="00520992"/>
    <w:rsid w:val="005216B3"/>
    <w:rsid w:val="005224EE"/>
    <w:rsid w:val="005229CD"/>
    <w:rsid w:val="00522E7E"/>
    <w:rsid w:val="00523CC8"/>
    <w:rsid w:val="00523F8C"/>
    <w:rsid w:val="005247FC"/>
    <w:rsid w:val="00524C4C"/>
    <w:rsid w:val="00525110"/>
    <w:rsid w:val="00525244"/>
    <w:rsid w:val="0052629E"/>
    <w:rsid w:val="005270CB"/>
    <w:rsid w:val="00527664"/>
    <w:rsid w:val="00527C79"/>
    <w:rsid w:val="00531449"/>
    <w:rsid w:val="005321E6"/>
    <w:rsid w:val="00533A3C"/>
    <w:rsid w:val="00533D9D"/>
    <w:rsid w:val="00534017"/>
    <w:rsid w:val="005344D1"/>
    <w:rsid w:val="0053516E"/>
    <w:rsid w:val="005353B6"/>
    <w:rsid w:val="005359D3"/>
    <w:rsid w:val="00536B79"/>
    <w:rsid w:val="00537356"/>
    <w:rsid w:val="0053767D"/>
    <w:rsid w:val="0053794E"/>
    <w:rsid w:val="00537E0F"/>
    <w:rsid w:val="00540219"/>
    <w:rsid w:val="0054033D"/>
    <w:rsid w:val="00540DF5"/>
    <w:rsid w:val="00541239"/>
    <w:rsid w:val="00541F0E"/>
    <w:rsid w:val="00542751"/>
    <w:rsid w:val="0054372D"/>
    <w:rsid w:val="00543BCE"/>
    <w:rsid w:val="00544F20"/>
    <w:rsid w:val="005455F0"/>
    <w:rsid w:val="00546242"/>
    <w:rsid w:val="00546A1F"/>
    <w:rsid w:val="0054703D"/>
    <w:rsid w:val="005471A0"/>
    <w:rsid w:val="005478CC"/>
    <w:rsid w:val="00547D8E"/>
    <w:rsid w:val="005518C5"/>
    <w:rsid w:val="00551F3F"/>
    <w:rsid w:val="0055262C"/>
    <w:rsid w:val="0055311A"/>
    <w:rsid w:val="00553D78"/>
    <w:rsid w:val="00553E62"/>
    <w:rsid w:val="00554741"/>
    <w:rsid w:val="005565B3"/>
    <w:rsid w:val="00556DBA"/>
    <w:rsid w:val="00557338"/>
    <w:rsid w:val="00557F96"/>
    <w:rsid w:val="00560A23"/>
    <w:rsid w:val="00561212"/>
    <w:rsid w:val="005624D1"/>
    <w:rsid w:val="005624E6"/>
    <w:rsid w:val="00562BE4"/>
    <w:rsid w:val="00563D09"/>
    <w:rsid w:val="00563FC8"/>
    <w:rsid w:val="00565DE0"/>
    <w:rsid w:val="00566012"/>
    <w:rsid w:val="00566149"/>
    <w:rsid w:val="005661B7"/>
    <w:rsid w:val="00566211"/>
    <w:rsid w:val="00566B6B"/>
    <w:rsid w:val="0056785C"/>
    <w:rsid w:val="0057008D"/>
    <w:rsid w:val="005708A4"/>
    <w:rsid w:val="00570DCD"/>
    <w:rsid w:val="00570FB0"/>
    <w:rsid w:val="005710A0"/>
    <w:rsid w:val="005712A1"/>
    <w:rsid w:val="00571FBA"/>
    <w:rsid w:val="0057213D"/>
    <w:rsid w:val="00572556"/>
    <w:rsid w:val="0057260D"/>
    <w:rsid w:val="005727D4"/>
    <w:rsid w:val="00572F64"/>
    <w:rsid w:val="00574366"/>
    <w:rsid w:val="00574603"/>
    <w:rsid w:val="005751A7"/>
    <w:rsid w:val="00575370"/>
    <w:rsid w:val="00576538"/>
    <w:rsid w:val="005774B1"/>
    <w:rsid w:val="0058069A"/>
    <w:rsid w:val="00580E78"/>
    <w:rsid w:val="00580EEC"/>
    <w:rsid w:val="005812AF"/>
    <w:rsid w:val="00581E75"/>
    <w:rsid w:val="0058294B"/>
    <w:rsid w:val="00583B7D"/>
    <w:rsid w:val="00585493"/>
    <w:rsid w:val="0058593D"/>
    <w:rsid w:val="005863FF"/>
    <w:rsid w:val="00587173"/>
    <w:rsid w:val="00587D33"/>
    <w:rsid w:val="00587D35"/>
    <w:rsid w:val="00590687"/>
    <w:rsid w:val="0059088A"/>
    <w:rsid w:val="00591752"/>
    <w:rsid w:val="00592791"/>
    <w:rsid w:val="0059282E"/>
    <w:rsid w:val="00592B68"/>
    <w:rsid w:val="00592C0D"/>
    <w:rsid w:val="00592C84"/>
    <w:rsid w:val="005936A9"/>
    <w:rsid w:val="005936BA"/>
    <w:rsid w:val="00593C95"/>
    <w:rsid w:val="00593D73"/>
    <w:rsid w:val="00593E58"/>
    <w:rsid w:val="0059455A"/>
    <w:rsid w:val="00594C9F"/>
    <w:rsid w:val="00595725"/>
    <w:rsid w:val="00596BF2"/>
    <w:rsid w:val="00596CA2"/>
    <w:rsid w:val="005975D0"/>
    <w:rsid w:val="005A0BA4"/>
    <w:rsid w:val="005A1FBE"/>
    <w:rsid w:val="005A20F8"/>
    <w:rsid w:val="005A2426"/>
    <w:rsid w:val="005A284D"/>
    <w:rsid w:val="005A2FD8"/>
    <w:rsid w:val="005A2FE3"/>
    <w:rsid w:val="005A3206"/>
    <w:rsid w:val="005A3214"/>
    <w:rsid w:val="005A362C"/>
    <w:rsid w:val="005A38E2"/>
    <w:rsid w:val="005A4B2D"/>
    <w:rsid w:val="005A67E9"/>
    <w:rsid w:val="005A6F86"/>
    <w:rsid w:val="005A7576"/>
    <w:rsid w:val="005B0502"/>
    <w:rsid w:val="005B138A"/>
    <w:rsid w:val="005B14F6"/>
    <w:rsid w:val="005B2819"/>
    <w:rsid w:val="005B4D5C"/>
    <w:rsid w:val="005B689E"/>
    <w:rsid w:val="005B7DA6"/>
    <w:rsid w:val="005C04C7"/>
    <w:rsid w:val="005C074D"/>
    <w:rsid w:val="005C0BF5"/>
    <w:rsid w:val="005C1975"/>
    <w:rsid w:val="005C1E20"/>
    <w:rsid w:val="005C26E5"/>
    <w:rsid w:val="005C3001"/>
    <w:rsid w:val="005C3461"/>
    <w:rsid w:val="005C4428"/>
    <w:rsid w:val="005C4629"/>
    <w:rsid w:val="005C4661"/>
    <w:rsid w:val="005C4A74"/>
    <w:rsid w:val="005C4DB0"/>
    <w:rsid w:val="005C52B7"/>
    <w:rsid w:val="005C5645"/>
    <w:rsid w:val="005C5E64"/>
    <w:rsid w:val="005C61E6"/>
    <w:rsid w:val="005C6D91"/>
    <w:rsid w:val="005C715A"/>
    <w:rsid w:val="005C749E"/>
    <w:rsid w:val="005C777C"/>
    <w:rsid w:val="005D017E"/>
    <w:rsid w:val="005D0789"/>
    <w:rsid w:val="005D0E10"/>
    <w:rsid w:val="005D161F"/>
    <w:rsid w:val="005D1A4D"/>
    <w:rsid w:val="005D266E"/>
    <w:rsid w:val="005D3741"/>
    <w:rsid w:val="005D3888"/>
    <w:rsid w:val="005D39FF"/>
    <w:rsid w:val="005D51CF"/>
    <w:rsid w:val="005D5F97"/>
    <w:rsid w:val="005D6348"/>
    <w:rsid w:val="005D680F"/>
    <w:rsid w:val="005D6982"/>
    <w:rsid w:val="005D6DB7"/>
    <w:rsid w:val="005D7C5E"/>
    <w:rsid w:val="005D7E69"/>
    <w:rsid w:val="005E015A"/>
    <w:rsid w:val="005E077D"/>
    <w:rsid w:val="005E0A62"/>
    <w:rsid w:val="005E1D8A"/>
    <w:rsid w:val="005E23E8"/>
    <w:rsid w:val="005E2D72"/>
    <w:rsid w:val="005E3923"/>
    <w:rsid w:val="005E39F8"/>
    <w:rsid w:val="005E4120"/>
    <w:rsid w:val="005E46F3"/>
    <w:rsid w:val="005E4FB2"/>
    <w:rsid w:val="005E5753"/>
    <w:rsid w:val="005E5BB7"/>
    <w:rsid w:val="005E5FCF"/>
    <w:rsid w:val="005E6180"/>
    <w:rsid w:val="005E7ECB"/>
    <w:rsid w:val="005E7FBC"/>
    <w:rsid w:val="005F0034"/>
    <w:rsid w:val="005F0647"/>
    <w:rsid w:val="005F0AD0"/>
    <w:rsid w:val="005F12AE"/>
    <w:rsid w:val="005F20CD"/>
    <w:rsid w:val="005F276D"/>
    <w:rsid w:val="005F2AB9"/>
    <w:rsid w:val="005F3EE9"/>
    <w:rsid w:val="005F3FE5"/>
    <w:rsid w:val="005F4B57"/>
    <w:rsid w:val="005F4EBD"/>
    <w:rsid w:val="005F5C25"/>
    <w:rsid w:val="005F5C26"/>
    <w:rsid w:val="005F5CC5"/>
    <w:rsid w:val="005F5CD8"/>
    <w:rsid w:val="005F5E6A"/>
    <w:rsid w:val="005F7AF6"/>
    <w:rsid w:val="00600D28"/>
    <w:rsid w:val="00601027"/>
    <w:rsid w:val="00601278"/>
    <w:rsid w:val="00601AF5"/>
    <w:rsid w:val="006025F2"/>
    <w:rsid w:val="006026DA"/>
    <w:rsid w:val="00602B42"/>
    <w:rsid w:val="00603E7D"/>
    <w:rsid w:val="0060481C"/>
    <w:rsid w:val="0060542A"/>
    <w:rsid w:val="006076F6"/>
    <w:rsid w:val="00610AB2"/>
    <w:rsid w:val="00610CFE"/>
    <w:rsid w:val="00610FE3"/>
    <w:rsid w:val="00611263"/>
    <w:rsid w:val="006127D6"/>
    <w:rsid w:val="00613197"/>
    <w:rsid w:val="006165CB"/>
    <w:rsid w:val="006167FA"/>
    <w:rsid w:val="0061686A"/>
    <w:rsid w:val="006177C1"/>
    <w:rsid w:val="00617F32"/>
    <w:rsid w:val="00620A07"/>
    <w:rsid w:val="006229A0"/>
    <w:rsid w:val="00622B21"/>
    <w:rsid w:val="006230E2"/>
    <w:rsid w:val="006239E0"/>
    <w:rsid w:val="006245E8"/>
    <w:rsid w:val="00625D6F"/>
    <w:rsid w:val="00626D9B"/>
    <w:rsid w:val="00627556"/>
    <w:rsid w:val="00627A6C"/>
    <w:rsid w:val="00627CF3"/>
    <w:rsid w:val="006314DF"/>
    <w:rsid w:val="006315B4"/>
    <w:rsid w:val="00632AEA"/>
    <w:rsid w:val="00632B55"/>
    <w:rsid w:val="00632DAF"/>
    <w:rsid w:val="00633D99"/>
    <w:rsid w:val="006341AC"/>
    <w:rsid w:val="00634383"/>
    <w:rsid w:val="00637096"/>
    <w:rsid w:val="006376F0"/>
    <w:rsid w:val="006379B2"/>
    <w:rsid w:val="00640A6C"/>
    <w:rsid w:val="00640AAE"/>
    <w:rsid w:val="0064212A"/>
    <w:rsid w:val="00642EF8"/>
    <w:rsid w:val="0064347E"/>
    <w:rsid w:val="00644745"/>
    <w:rsid w:val="00644F86"/>
    <w:rsid w:val="00645DC2"/>
    <w:rsid w:val="0064647B"/>
    <w:rsid w:val="00646B9B"/>
    <w:rsid w:val="00646F62"/>
    <w:rsid w:val="00647415"/>
    <w:rsid w:val="006475FB"/>
    <w:rsid w:val="00647D6F"/>
    <w:rsid w:val="00650973"/>
    <w:rsid w:val="006519D2"/>
    <w:rsid w:val="00651F92"/>
    <w:rsid w:val="006534CF"/>
    <w:rsid w:val="00654DBA"/>
    <w:rsid w:val="0065528A"/>
    <w:rsid w:val="00655B1C"/>
    <w:rsid w:val="00655B51"/>
    <w:rsid w:val="00655BEB"/>
    <w:rsid w:val="00656275"/>
    <w:rsid w:val="006567BB"/>
    <w:rsid w:val="00657502"/>
    <w:rsid w:val="006577D2"/>
    <w:rsid w:val="006607CB"/>
    <w:rsid w:val="00661067"/>
    <w:rsid w:val="00661507"/>
    <w:rsid w:val="006615C8"/>
    <w:rsid w:val="0066324E"/>
    <w:rsid w:val="006633B4"/>
    <w:rsid w:val="00663A63"/>
    <w:rsid w:val="00663E31"/>
    <w:rsid w:val="006640F5"/>
    <w:rsid w:val="00664C61"/>
    <w:rsid w:val="006651BD"/>
    <w:rsid w:val="0066630F"/>
    <w:rsid w:val="0066670B"/>
    <w:rsid w:val="0066685E"/>
    <w:rsid w:val="00670128"/>
    <w:rsid w:val="00670173"/>
    <w:rsid w:val="00670844"/>
    <w:rsid w:val="006719F0"/>
    <w:rsid w:val="00672150"/>
    <w:rsid w:val="006727F1"/>
    <w:rsid w:val="0067427D"/>
    <w:rsid w:val="0067431C"/>
    <w:rsid w:val="00675658"/>
    <w:rsid w:val="00676A62"/>
    <w:rsid w:val="00681C1E"/>
    <w:rsid w:val="00681C69"/>
    <w:rsid w:val="006821E8"/>
    <w:rsid w:val="006830E3"/>
    <w:rsid w:val="00684BFC"/>
    <w:rsid w:val="006850B5"/>
    <w:rsid w:val="0068535A"/>
    <w:rsid w:val="00685662"/>
    <w:rsid w:val="006857E0"/>
    <w:rsid w:val="00686C56"/>
    <w:rsid w:val="0068795C"/>
    <w:rsid w:val="006879B0"/>
    <w:rsid w:val="00687A3C"/>
    <w:rsid w:val="00687F5E"/>
    <w:rsid w:val="006902C2"/>
    <w:rsid w:val="00691210"/>
    <w:rsid w:val="0069257B"/>
    <w:rsid w:val="006930EB"/>
    <w:rsid w:val="00693162"/>
    <w:rsid w:val="0069372B"/>
    <w:rsid w:val="00693CF2"/>
    <w:rsid w:val="00694094"/>
    <w:rsid w:val="00694529"/>
    <w:rsid w:val="00694E93"/>
    <w:rsid w:val="00695F56"/>
    <w:rsid w:val="006963B3"/>
    <w:rsid w:val="00696961"/>
    <w:rsid w:val="00697899"/>
    <w:rsid w:val="006A00BA"/>
    <w:rsid w:val="006A05E2"/>
    <w:rsid w:val="006A0D43"/>
    <w:rsid w:val="006A2024"/>
    <w:rsid w:val="006A2242"/>
    <w:rsid w:val="006A2DB4"/>
    <w:rsid w:val="006A306D"/>
    <w:rsid w:val="006A3877"/>
    <w:rsid w:val="006A40F3"/>
    <w:rsid w:val="006A4819"/>
    <w:rsid w:val="006A4D30"/>
    <w:rsid w:val="006A4E8E"/>
    <w:rsid w:val="006A50DE"/>
    <w:rsid w:val="006A55B0"/>
    <w:rsid w:val="006A6379"/>
    <w:rsid w:val="006A6A0F"/>
    <w:rsid w:val="006A72F1"/>
    <w:rsid w:val="006A7513"/>
    <w:rsid w:val="006A7A07"/>
    <w:rsid w:val="006B0E97"/>
    <w:rsid w:val="006B130F"/>
    <w:rsid w:val="006B162F"/>
    <w:rsid w:val="006B19BB"/>
    <w:rsid w:val="006B210E"/>
    <w:rsid w:val="006B2702"/>
    <w:rsid w:val="006B27EE"/>
    <w:rsid w:val="006B2AB9"/>
    <w:rsid w:val="006B2E3E"/>
    <w:rsid w:val="006B448E"/>
    <w:rsid w:val="006B4C34"/>
    <w:rsid w:val="006B5565"/>
    <w:rsid w:val="006B59B6"/>
    <w:rsid w:val="006B5D22"/>
    <w:rsid w:val="006B6BDF"/>
    <w:rsid w:val="006B6C37"/>
    <w:rsid w:val="006C0492"/>
    <w:rsid w:val="006C0C36"/>
    <w:rsid w:val="006C0DE3"/>
    <w:rsid w:val="006C231B"/>
    <w:rsid w:val="006C2667"/>
    <w:rsid w:val="006C2A0E"/>
    <w:rsid w:val="006C2FF6"/>
    <w:rsid w:val="006C3DA1"/>
    <w:rsid w:val="006C3FCC"/>
    <w:rsid w:val="006C47AC"/>
    <w:rsid w:val="006C4CBA"/>
    <w:rsid w:val="006C5277"/>
    <w:rsid w:val="006C6E6C"/>
    <w:rsid w:val="006C7CD4"/>
    <w:rsid w:val="006C7DAE"/>
    <w:rsid w:val="006D0763"/>
    <w:rsid w:val="006D110B"/>
    <w:rsid w:val="006D16B4"/>
    <w:rsid w:val="006D1B96"/>
    <w:rsid w:val="006D2B2D"/>
    <w:rsid w:val="006D3EAA"/>
    <w:rsid w:val="006D5A2E"/>
    <w:rsid w:val="006D64C9"/>
    <w:rsid w:val="006D68B1"/>
    <w:rsid w:val="006D6A56"/>
    <w:rsid w:val="006E1AED"/>
    <w:rsid w:val="006E28E2"/>
    <w:rsid w:val="006E2B8F"/>
    <w:rsid w:val="006E37AC"/>
    <w:rsid w:val="006E3B67"/>
    <w:rsid w:val="006E52AA"/>
    <w:rsid w:val="006E5933"/>
    <w:rsid w:val="006E5C26"/>
    <w:rsid w:val="006E6606"/>
    <w:rsid w:val="006E6CF1"/>
    <w:rsid w:val="006E784C"/>
    <w:rsid w:val="006F10CD"/>
    <w:rsid w:val="006F13CF"/>
    <w:rsid w:val="006F15B2"/>
    <w:rsid w:val="006F3860"/>
    <w:rsid w:val="006F4BA0"/>
    <w:rsid w:val="006F4FE2"/>
    <w:rsid w:val="006F5AD7"/>
    <w:rsid w:val="006F612D"/>
    <w:rsid w:val="006F69C2"/>
    <w:rsid w:val="006F7A7A"/>
    <w:rsid w:val="006F7B92"/>
    <w:rsid w:val="007008EE"/>
    <w:rsid w:val="00700E1A"/>
    <w:rsid w:val="0070159B"/>
    <w:rsid w:val="00701CD1"/>
    <w:rsid w:val="007028E4"/>
    <w:rsid w:val="00704CB1"/>
    <w:rsid w:val="00704DAB"/>
    <w:rsid w:val="0070531F"/>
    <w:rsid w:val="007059E2"/>
    <w:rsid w:val="0070647D"/>
    <w:rsid w:val="0070652D"/>
    <w:rsid w:val="0070666F"/>
    <w:rsid w:val="00706AF6"/>
    <w:rsid w:val="00706F92"/>
    <w:rsid w:val="00707F54"/>
    <w:rsid w:val="00707F74"/>
    <w:rsid w:val="00710A34"/>
    <w:rsid w:val="00710B97"/>
    <w:rsid w:val="007117EE"/>
    <w:rsid w:val="0071204A"/>
    <w:rsid w:val="00712697"/>
    <w:rsid w:val="00712C92"/>
    <w:rsid w:val="007132F3"/>
    <w:rsid w:val="0071358B"/>
    <w:rsid w:val="00713D30"/>
    <w:rsid w:val="00714502"/>
    <w:rsid w:val="00714572"/>
    <w:rsid w:val="00714B31"/>
    <w:rsid w:val="007150B7"/>
    <w:rsid w:val="00715212"/>
    <w:rsid w:val="00715522"/>
    <w:rsid w:val="00715782"/>
    <w:rsid w:val="00715CEB"/>
    <w:rsid w:val="00716E79"/>
    <w:rsid w:val="00717542"/>
    <w:rsid w:val="0072049C"/>
    <w:rsid w:val="00720FF4"/>
    <w:rsid w:val="00721057"/>
    <w:rsid w:val="00721D62"/>
    <w:rsid w:val="00721F66"/>
    <w:rsid w:val="007221B6"/>
    <w:rsid w:val="007227FC"/>
    <w:rsid w:val="00722B24"/>
    <w:rsid w:val="00722B54"/>
    <w:rsid w:val="00722D87"/>
    <w:rsid w:val="00723525"/>
    <w:rsid w:val="00725761"/>
    <w:rsid w:val="00725DAF"/>
    <w:rsid w:val="0072615D"/>
    <w:rsid w:val="00726857"/>
    <w:rsid w:val="007269BF"/>
    <w:rsid w:val="00727283"/>
    <w:rsid w:val="00727452"/>
    <w:rsid w:val="00727626"/>
    <w:rsid w:val="0072781E"/>
    <w:rsid w:val="00727C65"/>
    <w:rsid w:val="00727D6E"/>
    <w:rsid w:val="0073093B"/>
    <w:rsid w:val="00731712"/>
    <w:rsid w:val="007319F3"/>
    <w:rsid w:val="00732DE8"/>
    <w:rsid w:val="00733513"/>
    <w:rsid w:val="00735D9A"/>
    <w:rsid w:val="0073664C"/>
    <w:rsid w:val="0073711D"/>
    <w:rsid w:val="00737BE4"/>
    <w:rsid w:val="0074008F"/>
    <w:rsid w:val="007405EE"/>
    <w:rsid w:val="00740646"/>
    <w:rsid w:val="0074070F"/>
    <w:rsid w:val="00740E26"/>
    <w:rsid w:val="007417C8"/>
    <w:rsid w:val="00741971"/>
    <w:rsid w:val="00741B16"/>
    <w:rsid w:val="00742155"/>
    <w:rsid w:val="00742C19"/>
    <w:rsid w:val="00742E11"/>
    <w:rsid w:val="00742F25"/>
    <w:rsid w:val="0074300E"/>
    <w:rsid w:val="00745691"/>
    <w:rsid w:val="00745745"/>
    <w:rsid w:val="00745869"/>
    <w:rsid w:val="0074643B"/>
    <w:rsid w:val="007464B9"/>
    <w:rsid w:val="007467DE"/>
    <w:rsid w:val="00747491"/>
    <w:rsid w:val="00747952"/>
    <w:rsid w:val="00747F23"/>
    <w:rsid w:val="00751DAC"/>
    <w:rsid w:val="00752F53"/>
    <w:rsid w:val="00754311"/>
    <w:rsid w:val="00754CF9"/>
    <w:rsid w:val="007551BB"/>
    <w:rsid w:val="007558F3"/>
    <w:rsid w:val="007558FC"/>
    <w:rsid w:val="00756117"/>
    <w:rsid w:val="00756302"/>
    <w:rsid w:val="00756CF5"/>
    <w:rsid w:val="00756DBD"/>
    <w:rsid w:val="00760457"/>
    <w:rsid w:val="0076076C"/>
    <w:rsid w:val="007609AF"/>
    <w:rsid w:val="007615B3"/>
    <w:rsid w:val="0076170B"/>
    <w:rsid w:val="007618AB"/>
    <w:rsid w:val="00761E0C"/>
    <w:rsid w:val="00761F2C"/>
    <w:rsid w:val="00762206"/>
    <w:rsid w:val="007625D2"/>
    <w:rsid w:val="0076291A"/>
    <w:rsid w:val="00762FDB"/>
    <w:rsid w:val="00763210"/>
    <w:rsid w:val="00763463"/>
    <w:rsid w:val="00763A65"/>
    <w:rsid w:val="00763C37"/>
    <w:rsid w:val="00763DC6"/>
    <w:rsid w:val="0076485B"/>
    <w:rsid w:val="00764B2A"/>
    <w:rsid w:val="0076546D"/>
    <w:rsid w:val="0076579F"/>
    <w:rsid w:val="00765A9C"/>
    <w:rsid w:val="00765FF8"/>
    <w:rsid w:val="007665C7"/>
    <w:rsid w:val="00766B50"/>
    <w:rsid w:val="00766BEB"/>
    <w:rsid w:val="00766DA2"/>
    <w:rsid w:val="00766F63"/>
    <w:rsid w:val="007671A3"/>
    <w:rsid w:val="0076726A"/>
    <w:rsid w:val="007675FA"/>
    <w:rsid w:val="00767A0D"/>
    <w:rsid w:val="00767AAC"/>
    <w:rsid w:val="00767CDD"/>
    <w:rsid w:val="00770318"/>
    <w:rsid w:val="00770450"/>
    <w:rsid w:val="00770473"/>
    <w:rsid w:val="0077085C"/>
    <w:rsid w:val="00771E9A"/>
    <w:rsid w:val="00771FA4"/>
    <w:rsid w:val="00772071"/>
    <w:rsid w:val="00772370"/>
    <w:rsid w:val="00772402"/>
    <w:rsid w:val="007728E7"/>
    <w:rsid w:val="0077293C"/>
    <w:rsid w:val="00772AA9"/>
    <w:rsid w:val="00773146"/>
    <w:rsid w:val="007737A1"/>
    <w:rsid w:val="007739CA"/>
    <w:rsid w:val="007747B8"/>
    <w:rsid w:val="0077622B"/>
    <w:rsid w:val="00777856"/>
    <w:rsid w:val="00777884"/>
    <w:rsid w:val="00777EB9"/>
    <w:rsid w:val="00781341"/>
    <w:rsid w:val="00781E12"/>
    <w:rsid w:val="007820ED"/>
    <w:rsid w:val="00782C9E"/>
    <w:rsid w:val="007848FF"/>
    <w:rsid w:val="00784A66"/>
    <w:rsid w:val="007855D9"/>
    <w:rsid w:val="00786A0D"/>
    <w:rsid w:val="00786A71"/>
    <w:rsid w:val="00787931"/>
    <w:rsid w:val="00787B39"/>
    <w:rsid w:val="00787CFF"/>
    <w:rsid w:val="00787ED8"/>
    <w:rsid w:val="00787F18"/>
    <w:rsid w:val="0079085A"/>
    <w:rsid w:val="00790B19"/>
    <w:rsid w:val="00791E5B"/>
    <w:rsid w:val="007926C4"/>
    <w:rsid w:val="0079272E"/>
    <w:rsid w:val="0079321B"/>
    <w:rsid w:val="00793237"/>
    <w:rsid w:val="007959BC"/>
    <w:rsid w:val="00795AEA"/>
    <w:rsid w:val="007964BB"/>
    <w:rsid w:val="0079678E"/>
    <w:rsid w:val="00796F48"/>
    <w:rsid w:val="007971DD"/>
    <w:rsid w:val="007971ED"/>
    <w:rsid w:val="00797C05"/>
    <w:rsid w:val="007A06CA"/>
    <w:rsid w:val="007A0801"/>
    <w:rsid w:val="007A14B0"/>
    <w:rsid w:val="007A2372"/>
    <w:rsid w:val="007A2843"/>
    <w:rsid w:val="007A2E6A"/>
    <w:rsid w:val="007A3169"/>
    <w:rsid w:val="007A3B00"/>
    <w:rsid w:val="007A3CA4"/>
    <w:rsid w:val="007A43AF"/>
    <w:rsid w:val="007A44AE"/>
    <w:rsid w:val="007A50CD"/>
    <w:rsid w:val="007A5AF6"/>
    <w:rsid w:val="007A7B5B"/>
    <w:rsid w:val="007A7B88"/>
    <w:rsid w:val="007A7E10"/>
    <w:rsid w:val="007B0780"/>
    <w:rsid w:val="007B0AF0"/>
    <w:rsid w:val="007B0B89"/>
    <w:rsid w:val="007B1104"/>
    <w:rsid w:val="007B1123"/>
    <w:rsid w:val="007B1A72"/>
    <w:rsid w:val="007B1AAE"/>
    <w:rsid w:val="007B1F5F"/>
    <w:rsid w:val="007B235C"/>
    <w:rsid w:val="007B24C0"/>
    <w:rsid w:val="007B25C4"/>
    <w:rsid w:val="007B3122"/>
    <w:rsid w:val="007B345E"/>
    <w:rsid w:val="007B444E"/>
    <w:rsid w:val="007B4A57"/>
    <w:rsid w:val="007B54C4"/>
    <w:rsid w:val="007B59F4"/>
    <w:rsid w:val="007B6301"/>
    <w:rsid w:val="007B6BD4"/>
    <w:rsid w:val="007B6F32"/>
    <w:rsid w:val="007B73D1"/>
    <w:rsid w:val="007B7671"/>
    <w:rsid w:val="007B7755"/>
    <w:rsid w:val="007C053A"/>
    <w:rsid w:val="007C103E"/>
    <w:rsid w:val="007C19E7"/>
    <w:rsid w:val="007C3D45"/>
    <w:rsid w:val="007C4B87"/>
    <w:rsid w:val="007C5A61"/>
    <w:rsid w:val="007C7E92"/>
    <w:rsid w:val="007D0523"/>
    <w:rsid w:val="007D053A"/>
    <w:rsid w:val="007D0DDB"/>
    <w:rsid w:val="007D1151"/>
    <w:rsid w:val="007D16A3"/>
    <w:rsid w:val="007D1BB9"/>
    <w:rsid w:val="007D2025"/>
    <w:rsid w:val="007D3412"/>
    <w:rsid w:val="007D53C8"/>
    <w:rsid w:val="007D55C5"/>
    <w:rsid w:val="007D582B"/>
    <w:rsid w:val="007D5D28"/>
    <w:rsid w:val="007D657F"/>
    <w:rsid w:val="007D7966"/>
    <w:rsid w:val="007E00AB"/>
    <w:rsid w:val="007E1580"/>
    <w:rsid w:val="007E24D9"/>
    <w:rsid w:val="007E4F36"/>
    <w:rsid w:val="007E53EB"/>
    <w:rsid w:val="007E580B"/>
    <w:rsid w:val="007E5A1C"/>
    <w:rsid w:val="007E6468"/>
    <w:rsid w:val="007E6990"/>
    <w:rsid w:val="007E714C"/>
    <w:rsid w:val="007F02CC"/>
    <w:rsid w:val="007F0357"/>
    <w:rsid w:val="007F0677"/>
    <w:rsid w:val="007F0B05"/>
    <w:rsid w:val="007F0DE5"/>
    <w:rsid w:val="007F24DD"/>
    <w:rsid w:val="007F264D"/>
    <w:rsid w:val="007F272E"/>
    <w:rsid w:val="007F29C5"/>
    <w:rsid w:val="007F2B2D"/>
    <w:rsid w:val="007F2B36"/>
    <w:rsid w:val="007F32D9"/>
    <w:rsid w:val="007F37E1"/>
    <w:rsid w:val="007F515E"/>
    <w:rsid w:val="007F52EE"/>
    <w:rsid w:val="007F551D"/>
    <w:rsid w:val="007F5AC4"/>
    <w:rsid w:val="007F6049"/>
    <w:rsid w:val="007F6105"/>
    <w:rsid w:val="007F63CF"/>
    <w:rsid w:val="007F6CA2"/>
    <w:rsid w:val="007F6D3E"/>
    <w:rsid w:val="007F6F39"/>
    <w:rsid w:val="007F768B"/>
    <w:rsid w:val="007F7739"/>
    <w:rsid w:val="007F77D0"/>
    <w:rsid w:val="0080011C"/>
    <w:rsid w:val="0080076A"/>
    <w:rsid w:val="00800E6B"/>
    <w:rsid w:val="00801E72"/>
    <w:rsid w:val="00803A83"/>
    <w:rsid w:val="0080451A"/>
    <w:rsid w:val="00804814"/>
    <w:rsid w:val="0080688D"/>
    <w:rsid w:val="008074E8"/>
    <w:rsid w:val="00810AD8"/>
    <w:rsid w:val="008120EE"/>
    <w:rsid w:val="008122CE"/>
    <w:rsid w:val="008130D7"/>
    <w:rsid w:val="008141D5"/>
    <w:rsid w:val="008147F4"/>
    <w:rsid w:val="00814BBC"/>
    <w:rsid w:val="00814D6D"/>
    <w:rsid w:val="008152C5"/>
    <w:rsid w:val="008159E2"/>
    <w:rsid w:val="00815ADA"/>
    <w:rsid w:val="0081686A"/>
    <w:rsid w:val="008169DE"/>
    <w:rsid w:val="00817297"/>
    <w:rsid w:val="00817B95"/>
    <w:rsid w:val="00817C2E"/>
    <w:rsid w:val="00820794"/>
    <w:rsid w:val="008214B9"/>
    <w:rsid w:val="00821DED"/>
    <w:rsid w:val="00821EC3"/>
    <w:rsid w:val="008221CC"/>
    <w:rsid w:val="00822E07"/>
    <w:rsid w:val="0082310B"/>
    <w:rsid w:val="00823226"/>
    <w:rsid w:val="0082356C"/>
    <w:rsid w:val="0082593F"/>
    <w:rsid w:val="00826052"/>
    <w:rsid w:val="00827159"/>
    <w:rsid w:val="00827228"/>
    <w:rsid w:val="008273AC"/>
    <w:rsid w:val="00827A6A"/>
    <w:rsid w:val="00827C29"/>
    <w:rsid w:val="00830BDF"/>
    <w:rsid w:val="00830D34"/>
    <w:rsid w:val="008313CA"/>
    <w:rsid w:val="0083187A"/>
    <w:rsid w:val="008319D2"/>
    <w:rsid w:val="00831F45"/>
    <w:rsid w:val="008332E4"/>
    <w:rsid w:val="008336CC"/>
    <w:rsid w:val="008341E4"/>
    <w:rsid w:val="00834C0E"/>
    <w:rsid w:val="008353BA"/>
    <w:rsid w:val="00835EFB"/>
    <w:rsid w:val="00836670"/>
    <w:rsid w:val="00836E08"/>
    <w:rsid w:val="00837BC7"/>
    <w:rsid w:val="008403A9"/>
    <w:rsid w:val="0084163F"/>
    <w:rsid w:val="00841BB1"/>
    <w:rsid w:val="008424F4"/>
    <w:rsid w:val="00843064"/>
    <w:rsid w:val="008440F1"/>
    <w:rsid w:val="0084505E"/>
    <w:rsid w:val="00845A5D"/>
    <w:rsid w:val="00847265"/>
    <w:rsid w:val="00847D72"/>
    <w:rsid w:val="008503CF"/>
    <w:rsid w:val="00851130"/>
    <w:rsid w:val="0085137D"/>
    <w:rsid w:val="0085146F"/>
    <w:rsid w:val="008519CA"/>
    <w:rsid w:val="00851F9B"/>
    <w:rsid w:val="00852121"/>
    <w:rsid w:val="00852B4C"/>
    <w:rsid w:val="00853CE0"/>
    <w:rsid w:val="00853DC3"/>
    <w:rsid w:val="0085457A"/>
    <w:rsid w:val="00854ADF"/>
    <w:rsid w:val="00855AFA"/>
    <w:rsid w:val="00855C58"/>
    <w:rsid w:val="00856E8D"/>
    <w:rsid w:val="00857622"/>
    <w:rsid w:val="00860810"/>
    <w:rsid w:val="00860A3D"/>
    <w:rsid w:val="00860C8A"/>
    <w:rsid w:val="00860EF9"/>
    <w:rsid w:val="008611E1"/>
    <w:rsid w:val="0086187B"/>
    <w:rsid w:val="00863306"/>
    <w:rsid w:val="00864EF7"/>
    <w:rsid w:val="00865846"/>
    <w:rsid w:val="00866CBE"/>
    <w:rsid w:val="00867106"/>
    <w:rsid w:val="00867262"/>
    <w:rsid w:val="0087006C"/>
    <w:rsid w:val="0087217E"/>
    <w:rsid w:val="0087237D"/>
    <w:rsid w:val="008724DE"/>
    <w:rsid w:val="00872D38"/>
    <w:rsid w:val="00873403"/>
    <w:rsid w:val="00873453"/>
    <w:rsid w:val="008740A0"/>
    <w:rsid w:val="0087419F"/>
    <w:rsid w:val="00874251"/>
    <w:rsid w:val="0087433E"/>
    <w:rsid w:val="00874361"/>
    <w:rsid w:val="008743C3"/>
    <w:rsid w:val="00874D7D"/>
    <w:rsid w:val="008753E8"/>
    <w:rsid w:val="00875525"/>
    <w:rsid w:val="00876A04"/>
    <w:rsid w:val="00876C5F"/>
    <w:rsid w:val="00876CC3"/>
    <w:rsid w:val="00877011"/>
    <w:rsid w:val="00880919"/>
    <w:rsid w:val="008809B8"/>
    <w:rsid w:val="0088132D"/>
    <w:rsid w:val="0088334B"/>
    <w:rsid w:val="0088340A"/>
    <w:rsid w:val="00883883"/>
    <w:rsid w:val="00884058"/>
    <w:rsid w:val="008848DF"/>
    <w:rsid w:val="008853F7"/>
    <w:rsid w:val="008866F0"/>
    <w:rsid w:val="008870E2"/>
    <w:rsid w:val="00887580"/>
    <w:rsid w:val="00887F9B"/>
    <w:rsid w:val="008903B5"/>
    <w:rsid w:val="008905EC"/>
    <w:rsid w:val="008912E1"/>
    <w:rsid w:val="0089187A"/>
    <w:rsid w:val="00894820"/>
    <w:rsid w:val="00894C27"/>
    <w:rsid w:val="00894FE4"/>
    <w:rsid w:val="008968ED"/>
    <w:rsid w:val="008A09CC"/>
    <w:rsid w:val="008A115A"/>
    <w:rsid w:val="008A1A64"/>
    <w:rsid w:val="008A1FF5"/>
    <w:rsid w:val="008A28A5"/>
    <w:rsid w:val="008A2908"/>
    <w:rsid w:val="008A4230"/>
    <w:rsid w:val="008A4A67"/>
    <w:rsid w:val="008A511C"/>
    <w:rsid w:val="008A531A"/>
    <w:rsid w:val="008A59C0"/>
    <w:rsid w:val="008A6166"/>
    <w:rsid w:val="008A6A57"/>
    <w:rsid w:val="008A6B5B"/>
    <w:rsid w:val="008A6F58"/>
    <w:rsid w:val="008A72FD"/>
    <w:rsid w:val="008A7AD2"/>
    <w:rsid w:val="008A7C0D"/>
    <w:rsid w:val="008B0609"/>
    <w:rsid w:val="008B0659"/>
    <w:rsid w:val="008B1581"/>
    <w:rsid w:val="008B1F81"/>
    <w:rsid w:val="008B20AF"/>
    <w:rsid w:val="008B2837"/>
    <w:rsid w:val="008B2D59"/>
    <w:rsid w:val="008B3DC1"/>
    <w:rsid w:val="008B6518"/>
    <w:rsid w:val="008B67E5"/>
    <w:rsid w:val="008B6F00"/>
    <w:rsid w:val="008C00C7"/>
    <w:rsid w:val="008C0B88"/>
    <w:rsid w:val="008C119F"/>
    <w:rsid w:val="008C15F4"/>
    <w:rsid w:val="008C19B6"/>
    <w:rsid w:val="008C1C2D"/>
    <w:rsid w:val="008C2128"/>
    <w:rsid w:val="008C223B"/>
    <w:rsid w:val="008C2536"/>
    <w:rsid w:val="008C3B0A"/>
    <w:rsid w:val="008C3F3F"/>
    <w:rsid w:val="008C43F4"/>
    <w:rsid w:val="008C4611"/>
    <w:rsid w:val="008C49DB"/>
    <w:rsid w:val="008C505A"/>
    <w:rsid w:val="008C599C"/>
    <w:rsid w:val="008C5EF9"/>
    <w:rsid w:val="008C60C2"/>
    <w:rsid w:val="008C60FA"/>
    <w:rsid w:val="008C6701"/>
    <w:rsid w:val="008C6E98"/>
    <w:rsid w:val="008C7457"/>
    <w:rsid w:val="008D04A6"/>
    <w:rsid w:val="008D06EA"/>
    <w:rsid w:val="008D07EB"/>
    <w:rsid w:val="008D0C4F"/>
    <w:rsid w:val="008D1273"/>
    <w:rsid w:val="008D19BB"/>
    <w:rsid w:val="008D1DA5"/>
    <w:rsid w:val="008D28A1"/>
    <w:rsid w:val="008D2A66"/>
    <w:rsid w:val="008D4E9B"/>
    <w:rsid w:val="008D553F"/>
    <w:rsid w:val="008D55EB"/>
    <w:rsid w:val="008D6D11"/>
    <w:rsid w:val="008D708C"/>
    <w:rsid w:val="008D713A"/>
    <w:rsid w:val="008D7BBC"/>
    <w:rsid w:val="008D7F9E"/>
    <w:rsid w:val="008E000E"/>
    <w:rsid w:val="008E0C3D"/>
    <w:rsid w:val="008E17D0"/>
    <w:rsid w:val="008E1A49"/>
    <w:rsid w:val="008E1D94"/>
    <w:rsid w:val="008E2489"/>
    <w:rsid w:val="008E2F97"/>
    <w:rsid w:val="008E33DC"/>
    <w:rsid w:val="008E41AB"/>
    <w:rsid w:val="008E4BE0"/>
    <w:rsid w:val="008E5EF9"/>
    <w:rsid w:val="008E60E5"/>
    <w:rsid w:val="008E64CA"/>
    <w:rsid w:val="008E7DD8"/>
    <w:rsid w:val="008F0108"/>
    <w:rsid w:val="008F0161"/>
    <w:rsid w:val="008F0963"/>
    <w:rsid w:val="008F0F77"/>
    <w:rsid w:val="008F1954"/>
    <w:rsid w:val="008F19A8"/>
    <w:rsid w:val="008F2A6B"/>
    <w:rsid w:val="008F32C4"/>
    <w:rsid w:val="008F4270"/>
    <w:rsid w:val="008F48ED"/>
    <w:rsid w:val="008F539B"/>
    <w:rsid w:val="008F55A3"/>
    <w:rsid w:val="008F5684"/>
    <w:rsid w:val="008F735F"/>
    <w:rsid w:val="008F7899"/>
    <w:rsid w:val="009004A4"/>
    <w:rsid w:val="009007F5"/>
    <w:rsid w:val="00900FE3"/>
    <w:rsid w:val="0090170C"/>
    <w:rsid w:val="00901A0F"/>
    <w:rsid w:val="00901C06"/>
    <w:rsid w:val="00902F5A"/>
    <w:rsid w:val="00902F9B"/>
    <w:rsid w:val="009045DE"/>
    <w:rsid w:val="00904839"/>
    <w:rsid w:val="00904AD7"/>
    <w:rsid w:val="009053FA"/>
    <w:rsid w:val="0090547B"/>
    <w:rsid w:val="00905DEC"/>
    <w:rsid w:val="009061DA"/>
    <w:rsid w:val="00906422"/>
    <w:rsid w:val="009067C1"/>
    <w:rsid w:val="00906D2B"/>
    <w:rsid w:val="009078CC"/>
    <w:rsid w:val="00910059"/>
    <w:rsid w:val="00910528"/>
    <w:rsid w:val="00911C70"/>
    <w:rsid w:val="00912669"/>
    <w:rsid w:val="00912732"/>
    <w:rsid w:val="00912DC8"/>
    <w:rsid w:val="00913119"/>
    <w:rsid w:val="00913436"/>
    <w:rsid w:val="009135D5"/>
    <w:rsid w:val="009135E1"/>
    <w:rsid w:val="00913AC2"/>
    <w:rsid w:val="00913D07"/>
    <w:rsid w:val="00914053"/>
    <w:rsid w:val="00914663"/>
    <w:rsid w:val="009148C0"/>
    <w:rsid w:val="00914C31"/>
    <w:rsid w:val="00914EC7"/>
    <w:rsid w:val="00916137"/>
    <w:rsid w:val="00916354"/>
    <w:rsid w:val="009168D5"/>
    <w:rsid w:val="009179A3"/>
    <w:rsid w:val="0092077F"/>
    <w:rsid w:val="009208FD"/>
    <w:rsid w:val="00920915"/>
    <w:rsid w:val="00921DFD"/>
    <w:rsid w:val="00921F15"/>
    <w:rsid w:val="0092203B"/>
    <w:rsid w:val="009223DC"/>
    <w:rsid w:val="009240E8"/>
    <w:rsid w:val="00924292"/>
    <w:rsid w:val="0092444D"/>
    <w:rsid w:val="00924A72"/>
    <w:rsid w:val="00924D08"/>
    <w:rsid w:val="00925623"/>
    <w:rsid w:val="00926A63"/>
    <w:rsid w:val="00926B4B"/>
    <w:rsid w:val="00926C96"/>
    <w:rsid w:val="00927EC3"/>
    <w:rsid w:val="009301B4"/>
    <w:rsid w:val="0093071A"/>
    <w:rsid w:val="009309C6"/>
    <w:rsid w:val="0093135F"/>
    <w:rsid w:val="0093159E"/>
    <w:rsid w:val="0093170F"/>
    <w:rsid w:val="00931B28"/>
    <w:rsid w:val="00932422"/>
    <w:rsid w:val="00933F77"/>
    <w:rsid w:val="009343AF"/>
    <w:rsid w:val="009366E2"/>
    <w:rsid w:val="0093687E"/>
    <w:rsid w:val="00937552"/>
    <w:rsid w:val="00940DD4"/>
    <w:rsid w:val="00941650"/>
    <w:rsid w:val="0094186A"/>
    <w:rsid w:val="009424F1"/>
    <w:rsid w:val="00942520"/>
    <w:rsid w:val="00942644"/>
    <w:rsid w:val="00944496"/>
    <w:rsid w:val="009447E1"/>
    <w:rsid w:val="009449CD"/>
    <w:rsid w:val="00944A90"/>
    <w:rsid w:val="00944B87"/>
    <w:rsid w:val="00944D78"/>
    <w:rsid w:val="009457EA"/>
    <w:rsid w:val="0094602A"/>
    <w:rsid w:val="009463A3"/>
    <w:rsid w:val="00947110"/>
    <w:rsid w:val="009473C6"/>
    <w:rsid w:val="00947792"/>
    <w:rsid w:val="00947FB5"/>
    <w:rsid w:val="00950835"/>
    <w:rsid w:val="00951A6B"/>
    <w:rsid w:val="00952135"/>
    <w:rsid w:val="00952295"/>
    <w:rsid w:val="00952657"/>
    <w:rsid w:val="009537EE"/>
    <w:rsid w:val="00954013"/>
    <w:rsid w:val="0095530E"/>
    <w:rsid w:val="00955335"/>
    <w:rsid w:val="00956241"/>
    <w:rsid w:val="00956FF1"/>
    <w:rsid w:val="009572C3"/>
    <w:rsid w:val="009575DD"/>
    <w:rsid w:val="009576DF"/>
    <w:rsid w:val="00957D3B"/>
    <w:rsid w:val="00957F6B"/>
    <w:rsid w:val="0096093B"/>
    <w:rsid w:val="0096146C"/>
    <w:rsid w:val="00961753"/>
    <w:rsid w:val="009617B4"/>
    <w:rsid w:val="00961FFF"/>
    <w:rsid w:val="0096224C"/>
    <w:rsid w:val="009624DD"/>
    <w:rsid w:val="0096325F"/>
    <w:rsid w:val="0096336D"/>
    <w:rsid w:val="00963942"/>
    <w:rsid w:val="00964546"/>
    <w:rsid w:val="00964BEA"/>
    <w:rsid w:val="00965456"/>
    <w:rsid w:val="00965D36"/>
    <w:rsid w:val="0096685D"/>
    <w:rsid w:val="009668C4"/>
    <w:rsid w:val="00966D5C"/>
    <w:rsid w:val="0096769F"/>
    <w:rsid w:val="00967889"/>
    <w:rsid w:val="00967C7B"/>
    <w:rsid w:val="00967CC8"/>
    <w:rsid w:val="00971D2E"/>
    <w:rsid w:val="009724D9"/>
    <w:rsid w:val="00972B6F"/>
    <w:rsid w:val="00973028"/>
    <w:rsid w:val="0097341E"/>
    <w:rsid w:val="00974647"/>
    <w:rsid w:val="00974853"/>
    <w:rsid w:val="009748AD"/>
    <w:rsid w:val="009755AF"/>
    <w:rsid w:val="00975F3E"/>
    <w:rsid w:val="0097689C"/>
    <w:rsid w:val="00976B59"/>
    <w:rsid w:val="0097706B"/>
    <w:rsid w:val="00980557"/>
    <w:rsid w:val="00980A17"/>
    <w:rsid w:val="00980E08"/>
    <w:rsid w:val="0098119A"/>
    <w:rsid w:val="00981655"/>
    <w:rsid w:val="0098302C"/>
    <w:rsid w:val="0098314D"/>
    <w:rsid w:val="0098352F"/>
    <w:rsid w:val="00983FA5"/>
    <w:rsid w:val="00984D26"/>
    <w:rsid w:val="009850C1"/>
    <w:rsid w:val="00985A21"/>
    <w:rsid w:val="00985B66"/>
    <w:rsid w:val="009862E4"/>
    <w:rsid w:val="00986345"/>
    <w:rsid w:val="00986789"/>
    <w:rsid w:val="00987B99"/>
    <w:rsid w:val="00987C32"/>
    <w:rsid w:val="0099007E"/>
    <w:rsid w:val="00990860"/>
    <w:rsid w:val="00990EAF"/>
    <w:rsid w:val="00990EC6"/>
    <w:rsid w:val="00990FD7"/>
    <w:rsid w:val="00991A04"/>
    <w:rsid w:val="009922B2"/>
    <w:rsid w:val="009922D2"/>
    <w:rsid w:val="00992330"/>
    <w:rsid w:val="0099252A"/>
    <w:rsid w:val="0099328F"/>
    <w:rsid w:val="0099556E"/>
    <w:rsid w:val="009967A7"/>
    <w:rsid w:val="00996AB7"/>
    <w:rsid w:val="009972C9"/>
    <w:rsid w:val="00997D06"/>
    <w:rsid w:val="009A0644"/>
    <w:rsid w:val="009A0D36"/>
    <w:rsid w:val="009A1D4D"/>
    <w:rsid w:val="009A2588"/>
    <w:rsid w:val="009A283B"/>
    <w:rsid w:val="009A2A0A"/>
    <w:rsid w:val="009A3AEB"/>
    <w:rsid w:val="009A3FE6"/>
    <w:rsid w:val="009A46F8"/>
    <w:rsid w:val="009A489D"/>
    <w:rsid w:val="009A4CC0"/>
    <w:rsid w:val="009A4D5D"/>
    <w:rsid w:val="009A5241"/>
    <w:rsid w:val="009A5333"/>
    <w:rsid w:val="009A573D"/>
    <w:rsid w:val="009A6562"/>
    <w:rsid w:val="009A6D70"/>
    <w:rsid w:val="009A7063"/>
    <w:rsid w:val="009B00A4"/>
    <w:rsid w:val="009B0119"/>
    <w:rsid w:val="009B1133"/>
    <w:rsid w:val="009B1A0C"/>
    <w:rsid w:val="009B1DEE"/>
    <w:rsid w:val="009B1E53"/>
    <w:rsid w:val="009B1EE1"/>
    <w:rsid w:val="009B21D8"/>
    <w:rsid w:val="009B2D18"/>
    <w:rsid w:val="009B3061"/>
    <w:rsid w:val="009B3150"/>
    <w:rsid w:val="009B397A"/>
    <w:rsid w:val="009B3AE1"/>
    <w:rsid w:val="009B4496"/>
    <w:rsid w:val="009B469E"/>
    <w:rsid w:val="009B4790"/>
    <w:rsid w:val="009B5668"/>
    <w:rsid w:val="009B56DD"/>
    <w:rsid w:val="009B5E29"/>
    <w:rsid w:val="009B66D0"/>
    <w:rsid w:val="009B7730"/>
    <w:rsid w:val="009B7A51"/>
    <w:rsid w:val="009C0120"/>
    <w:rsid w:val="009C0536"/>
    <w:rsid w:val="009C16A3"/>
    <w:rsid w:val="009C1AC5"/>
    <w:rsid w:val="009C28EE"/>
    <w:rsid w:val="009C2E4A"/>
    <w:rsid w:val="009C3AF9"/>
    <w:rsid w:val="009C3F54"/>
    <w:rsid w:val="009C43B5"/>
    <w:rsid w:val="009C75EC"/>
    <w:rsid w:val="009C7DFF"/>
    <w:rsid w:val="009C7F27"/>
    <w:rsid w:val="009D0B3A"/>
    <w:rsid w:val="009D2410"/>
    <w:rsid w:val="009D26CE"/>
    <w:rsid w:val="009D333E"/>
    <w:rsid w:val="009D372B"/>
    <w:rsid w:val="009D3B13"/>
    <w:rsid w:val="009D5008"/>
    <w:rsid w:val="009D5553"/>
    <w:rsid w:val="009D5655"/>
    <w:rsid w:val="009D6588"/>
    <w:rsid w:val="009D6C0D"/>
    <w:rsid w:val="009D6ED9"/>
    <w:rsid w:val="009E0A7C"/>
    <w:rsid w:val="009E0D2B"/>
    <w:rsid w:val="009E237C"/>
    <w:rsid w:val="009E2D76"/>
    <w:rsid w:val="009E351E"/>
    <w:rsid w:val="009E3607"/>
    <w:rsid w:val="009E3E76"/>
    <w:rsid w:val="009E4C03"/>
    <w:rsid w:val="009E52AC"/>
    <w:rsid w:val="009E649C"/>
    <w:rsid w:val="009E73D3"/>
    <w:rsid w:val="009E7979"/>
    <w:rsid w:val="009E7EF3"/>
    <w:rsid w:val="009F0150"/>
    <w:rsid w:val="009F01CA"/>
    <w:rsid w:val="009F0842"/>
    <w:rsid w:val="009F221C"/>
    <w:rsid w:val="009F3458"/>
    <w:rsid w:val="009F390D"/>
    <w:rsid w:val="009F3DB8"/>
    <w:rsid w:val="009F3FD6"/>
    <w:rsid w:val="009F5A62"/>
    <w:rsid w:val="009F6247"/>
    <w:rsid w:val="009F74A6"/>
    <w:rsid w:val="00A0032F"/>
    <w:rsid w:val="00A00E21"/>
    <w:rsid w:val="00A011E0"/>
    <w:rsid w:val="00A01CC4"/>
    <w:rsid w:val="00A025C0"/>
    <w:rsid w:val="00A02F16"/>
    <w:rsid w:val="00A0310A"/>
    <w:rsid w:val="00A03C8A"/>
    <w:rsid w:val="00A042BE"/>
    <w:rsid w:val="00A05841"/>
    <w:rsid w:val="00A05E87"/>
    <w:rsid w:val="00A062F2"/>
    <w:rsid w:val="00A06389"/>
    <w:rsid w:val="00A06AEB"/>
    <w:rsid w:val="00A077E8"/>
    <w:rsid w:val="00A07AD0"/>
    <w:rsid w:val="00A07CCF"/>
    <w:rsid w:val="00A10ABE"/>
    <w:rsid w:val="00A1147C"/>
    <w:rsid w:val="00A128A4"/>
    <w:rsid w:val="00A12B6E"/>
    <w:rsid w:val="00A12D00"/>
    <w:rsid w:val="00A13876"/>
    <w:rsid w:val="00A149DA"/>
    <w:rsid w:val="00A14D81"/>
    <w:rsid w:val="00A15AE6"/>
    <w:rsid w:val="00A15C56"/>
    <w:rsid w:val="00A15DD0"/>
    <w:rsid w:val="00A162B3"/>
    <w:rsid w:val="00A16BD8"/>
    <w:rsid w:val="00A16F4C"/>
    <w:rsid w:val="00A17BC6"/>
    <w:rsid w:val="00A17E4C"/>
    <w:rsid w:val="00A2138A"/>
    <w:rsid w:val="00A213D8"/>
    <w:rsid w:val="00A223FE"/>
    <w:rsid w:val="00A23098"/>
    <w:rsid w:val="00A23234"/>
    <w:rsid w:val="00A2328A"/>
    <w:rsid w:val="00A23317"/>
    <w:rsid w:val="00A244C1"/>
    <w:rsid w:val="00A2520E"/>
    <w:rsid w:val="00A253B0"/>
    <w:rsid w:val="00A25754"/>
    <w:rsid w:val="00A2653C"/>
    <w:rsid w:val="00A26986"/>
    <w:rsid w:val="00A26B58"/>
    <w:rsid w:val="00A276B3"/>
    <w:rsid w:val="00A30C46"/>
    <w:rsid w:val="00A31174"/>
    <w:rsid w:val="00A32176"/>
    <w:rsid w:val="00A330AE"/>
    <w:rsid w:val="00A330BB"/>
    <w:rsid w:val="00A332DF"/>
    <w:rsid w:val="00A332EB"/>
    <w:rsid w:val="00A333B5"/>
    <w:rsid w:val="00A33DD5"/>
    <w:rsid w:val="00A34DD0"/>
    <w:rsid w:val="00A358FD"/>
    <w:rsid w:val="00A37B8D"/>
    <w:rsid w:val="00A4250E"/>
    <w:rsid w:val="00A42603"/>
    <w:rsid w:val="00A435EC"/>
    <w:rsid w:val="00A437A8"/>
    <w:rsid w:val="00A43F97"/>
    <w:rsid w:val="00A445DA"/>
    <w:rsid w:val="00A44FE8"/>
    <w:rsid w:val="00A4585D"/>
    <w:rsid w:val="00A45B21"/>
    <w:rsid w:val="00A466F2"/>
    <w:rsid w:val="00A468B9"/>
    <w:rsid w:val="00A46E2B"/>
    <w:rsid w:val="00A46EBD"/>
    <w:rsid w:val="00A5284D"/>
    <w:rsid w:val="00A52BD3"/>
    <w:rsid w:val="00A52D64"/>
    <w:rsid w:val="00A52EF7"/>
    <w:rsid w:val="00A53826"/>
    <w:rsid w:val="00A53BCB"/>
    <w:rsid w:val="00A53E6C"/>
    <w:rsid w:val="00A54122"/>
    <w:rsid w:val="00A5532B"/>
    <w:rsid w:val="00A55F56"/>
    <w:rsid w:val="00A56B40"/>
    <w:rsid w:val="00A56C5D"/>
    <w:rsid w:val="00A56C9C"/>
    <w:rsid w:val="00A57C57"/>
    <w:rsid w:val="00A604BF"/>
    <w:rsid w:val="00A6059B"/>
    <w:rsid w:val="00A609FC"/>
    <w:rsid w:val="00A610BD"/>
    <w:rsid w:val="00A62860"/>
    <w:rsid w:val="00A629F1"/>
    <w:rsid w:val="00A64246"/>
    <w:rsid w:val="00A6462F"/>
    <w:rsid w:val="00A647CC"/>
    <w:rsid w:val="00A64EDC"/>
    <w:rsid w:val="00A6694C"/>
    <w:rsid w:val="00A67691"/>
    <w:rsid w:val="00A67FA4"/>
    <w:rsid w:val="00A70839"/>
    <w:rsid w:val="00A70EB8"/>
    <w:rsid w:val="00A727E8"/>
    <w:rsid w:val="00A72A1E"/>
    <w:rsid w:val="00A72CF4"/>
    <w:rsid w:val="00A72E3E"/>
    <w:rsid w:val="00A7345B"/>
    <w:rsid w:val="00A73488"/>
    <w:rsid w:val="00A73C69"/>
    <w:rsid w:val="00A747EA"/>
    <w:rsid w:val="00A74862"/>
    <w:rsid w:val="00A74C4F"/>
    <w:rsid w:val="00A754C5"/>
    <w:rsid w:val="00A75FC1"/>
    <w:rsid w:val="00A76C24"/>
    <w:rsid w:val="00A770DB"/>
    <w:rsid w:val="00A80507"/>
    <w:rsid w:val="00A806EC"/>
    <w:rsid w:val="00A81419"/>
    <w:rsid w:val="00A83BB9"/>
    <w:rsid w:val="00A840B0"/>
    <w:rsid w:val="00A842CA"/>
    <w:rsid w:val="00A847C4"/>
    <w:rsid w:val="00A8640A"/>
    <w:rsid w:val="00A86447"/>
    <w:rsid w:val="00A86658"/>
    <w:rsid w:val="00A86D57"/>
    <w:rsid w:val="00A874AD"/>
    <w:rsid w:val="00A8787B"/>
    <w:rsid w:val="00A87A15"/>
    <w:rsid w:val="00A87D00"/>
    <w:rsid w:val="00A87EB1"/>
    <w:rsid w:val="00A87EF5"/>
    <w:rsid w:val="00A900E6"/>
    <w:rsid w:val="00A906A5"/>
    <w:rsid w:val="00A916C1"/>
    <w:rsid w:val="00A92155"/>
    <w:rsid w:val="00A92794"/>
    <w:rsid w:val="00A929D6"/>
    <w:rsid w:val="00A93469"/>
    <w:rsid w:val="00A943B1"/>
    <w:rsid w:val="00A95F14"/>
    <w:rsid w:val="00A97DE7"/>
    <w:rsid w:val="00AA0904"/>
    <w:rsid w:val="00AA2286"/>
    <w:rsid w:val="00AA2FE3"/>
    <w:rsid w:val="00AA3B42"/>
    <w:rsid w:val="00AA4A1C"/>
    <w:rsid w:val="00AA6634"/>
    <w:rsid w:val="00AA72E4"/>
    <w:rsid w:val="00AA7337"/>
    <w:rsid w:val="00AA743A"/>
    <w:rsid w:val="00AA7FBF"/>
    <w:rsid w:val="00AB0D8D"/>
    <w:rsid w:val="00AB0E49"/>
    <w:rsid w:val="00AB0E9F"/>
    <w:rsid w:val="00AB0FFC"/>
    <w:rsid w:val="00AB145C"/>
    <w:rsid w:val="00AB16AA"/>
    <w:rsid w:val="00AB18D8"/>
    <w:rsid w:val="00AB39A7"/>
    <w:rsid w:val="00AB494B"/>
    <w:rsid w:val="00AB5052"/>
    <w:rsid w:val="00AB54E6"/>
    <w:rsid w:val="00AB56D5"/>
    <w:rsid w:val="00AB5B76"/>
    <w:rsid w:val="00AB6B10"/>
    <w:rsid w:val="00AB7DF3"/>
    <w:rsid w:val="00AC0512"/>
    <w:rsid w:val="00AC09F1"/>
    <w:rsid w:val="00AC10E1"/>
    <w:rsid w:val="00AC1A2C"/>
    <w:rsid w:val="00AC1C1B"/>
    <w:rsid w:val="00AC2A2C"/>
    <w:rsid w:val="00AC2C98"/>
    <w:rsid w:val="00AC3756"/>
    <w:rsid w:val="00AC4221"/>
    <w:rsid w:val="00AC4CB7"/>
    <w:rsid w:val="00AC4D26"/>
    <w:rsid w:val="00AC5B2C"/>
    <w:rsid w:val="00AC6462"/>
    <w:rsid w:val="00AC649D"/>
    <w:rsid w:val="00AC6531"/>
    <w:rsid w:val="00AC6843"/>
    <w:rsid w:val="00AC76DC"/>
    <w:rsid w:val="00AC7FB6"/>
    <w:rsid w:val="00AC7FC0"/>
    <w:rsid w:val="00AD0435"/>
    <w:rsid w:val="00AD0CB4"/>
    <w:rsid w:val="00AD12D9"/>
    <w:rsid w:val="00AD16B9"/>
    <w:rsid w:val="00AD1A3B"/>
    <w:rsid w:val="00AD3559"/>
    <w:rsid w:val="00AD3749"/>
    <w:rsid w:val="00AD3D20"/>
    <w:rsid w:val="00AD3D80"/>
    <w:rsid w:val="00AD4352"/>
    <w:rsid w:val="00AD4A89"/>
    <w:rsid w:val="00AD53A1"/>
    <w:rsid w:val="00AD583B"/>
    <w:rsid w:val="00AD6BB0"/>
    <w:rsid w:val="00AD6EFA"/>
    <w:rsid w:val="00AD7FA6"/>
    <w:rsid w:val="00AE1AE0"/>
    <w:rsid w:val="00AE3548"/>
    <w:rsid w:val="00AE3791"/>
    <w:rsid w:val="00AE497D"/>
    <w:rsid w:val="00AE58D5"/>
    <w:rsid w:val="00AE58EE"/>
    <w:rsid w:val="00AE6991"/>
    <w:rsid w:val="00AE70FB"/>
    <w:rsid w:val="00AE76C0"/>
    <w:rsid w:val="00AE7BD5"/>
    <w:rsid w:val="00AF114B"/>
    <w:rsid w:val="00AF2839"/>
    <w:rsid w:val="00AF289D"/>
    <w:rsid w:val="00AF291C"/>
    <w:rsid w:val="00AF3A3E"/>
    <w:rsid w:val="00AF3E94"/>
    <w:rsid w:val="00AF41F8"/>
    <w:rsid w:val="00AF426B"/>
    <w:rsid w:val="00AF4E37"/>
    <w:rsid w:val="00AF5152"/>
    <w:rsid w:val="00AF5A17"/>
    <w:rsid w:val="00AF5FF8"/>
    <w:rsid w:val="00AF671A"/>
    <w:rsid w:val="00AF6C11"/>
    <w:rsid w:val="00AF7FC9"/>
    <w:rsid w:val="00B007B5"/>
    <w:rsid w:val="00B009EA"/>
    <w:rsid w:val="00B015F6"/>
    <w:rsid w:val="00B01D8A"/>
    <w:rsid w:val="00B026E7"/>
    <w:rsid w:val="00B02B22"/>
    <w:rsid w:val="00B02BAA"/>
    <w:rsid w:val="00B02C89"/>
    <w:rsid w:val="00B02D69"/>
    <w:rsid w:val="00B02F43"/>
    <w:rsid w:val="00B040F2"/>
    <w:rsid w:val="00B04F50"/>
    <w:rsid w:val="00B05B9A"/>
    <w:rsid w:val="00B07433"/>
    <w:rsid w:val="00B0775B"/>
    <w:rsid w:val="00B103F8"/>
    <w:rsid w:val="00B104EC"/>
    <w:rsid w:val="00B1138E"/>
    <w:rsid w:val="00B117B8"/>
    <w:rsid w:val="00B11FE5"/>
    <w:rsid w:val="00B12D8B"/>
    <w:rsid w:val="00B133AB"/>
    <w:rsid w:val="00B138C9"/>
    <w:rsid w:val="00B13B62"/>
    <w:rsid w:val="00B13DD9"/>
    <w:rsid w:val="00B142CE"/>
    <w:rsid w:val="00B146B1"/>
    <w:rsid w:val="00B14F19"/>
    <w:rsid w:val="00B152F7"/>
    <w:rsid w:val="00B1579B"/>
    <w:rsid w:val="00B15979"/>
    <w:rsid w:val="00B16360"/>
    <w:rsid w:val="00B16445"/>
    <w:rsid w:val="00B16C31"/>
    <w:rsid w:val="00B171D7"/>
    <w:rsid w:val="00B17349"/>
    <w:rsid w:val="00B17FEE"/>
    <w:rsid w:val="00B20C21"/>
    <w:rsid w:val="00B22227"/>
    <w:rsid w:val="00B222EC"/>
    <w:rsid w:val="00B22429"/>
    <w:rsid w:val="00B23602"/>
    <w:rsid w:val="00B23C89"/>
    <w:rsid w:val="00B23FDB"/>
    <w:rsid w:val="00B248B2"/>
    <w:rsid w:val="00B248F2"/>
    <w:rsid w:val="00B249C0"/>
    <w:rsid w:val="00B25074"/>
    <w:rsid w:val="00B2510D"/>
    <w:rsid w:val="00B25438"/>
    <w:rsid w:val="00B25F9D"/>
    <w:rsid w:val="00B26525"/>
    <w:rsid w:val="00B26649"/>
    <w:rsid w:val="00B266B0"/>
    <w:rsid w:val="00B303BC"/>
    <w:rsid w:val="00B3057F"/>
    <w:rsid w:val="00B311B3"/>
    <w:rsid w:val="00B313E3"/>
    <w:rsid w:val="00B315A9"/>
    <w:rsid w:val="00B3169F"/>
    <w:rsid w:val="00B31D1C"/>
    <w:rsid w:val="00B31EBD"/>
    <w:rsid w:val="00B31F8F"/>
    <w:rsid w:val="00B32156"/>
    <w:rsid w:val="00B32C1E"/>
    <w:rsid w:val="00B3364E"/>
    <w:rsid w:val="00B34753"/>
    <w:rsid w:val="00B348A6"/>
    <w:rsid w:val="00B34DFF"/>
    <w:rsid w:val="00B34E8C"/>
    <w:rsid w:val="00B356D0"/>
    <w:rsid w:val="00B3577B"/>
    <w:rsid w:val="00B35F2C"/>
    <w:rsid w:val="00B36444"/>
    <w:rsid w:val="00B373A7"/>
    <w:rsid w:val="00B37A3D"/>
    <w:rsid w:val="00B4024B"/>
    <w:rsid w:val="00B409EA"/>
    <w:rsid w:val="00B40CB1"/>
    <w:rsid w:val="00B40DD0"/>
    <w:rsid w:val="00B40E23"/>
    <w:rsid w:val="00B41879"/>
    <w:rsid w:val="00B41F9F"/>
    <w:rsid w:val="00B4222E"/>
    <w:rsid w:val="00B42B89"/>
    <w:rsid w:val="00B43B21"/>
    <w:rsid w:val="00B43F30"/>
    <w:rsid w:val="00B466B5"/>
    <w:rsid w:val="00B46743"/>
    <w:rsid w:val="00B46928"/>
    <w:rsid w:val="00B50254"/>
    <w:rsid w:val="00B50422"/>
    <w:rsid w:val="00B51328"/>
    <w:rsid w:val="00B51A15"/>
    <w:rsid w:val="00B527DF"/>
    <w:rsid w:val="00B52843"/>
    <w:rsid w:val="00B52ADE"/>
    <w:rsid w:val="00B52DC5"/>
    <w:rsid w:val="00B5413C"/>
    <w:rsid w:val="00B54680"/>
    <w:rsid w:val="00B54BEF"/>
    <w:rsid w:val="00B553DE"/>
    <w:rsid w:val="00B560E0"/>
    <w:rsid w:val="00B565FE"/>
    <w:rsid w:val="00B57B9A"/>
    <w:rsid w:val="00B6004C"/>
    <w:rsid w:val="00B601B8"/>
    <w:rsid w:val="00B6053B"/>
    <w:rsid w:val="00B60F69"/>
    <w:rsid w:val="00B612C3"/>
    <w:rsid w:val="00B6172F"/>
    <w:rsid w:val="00B61DF5"/>
    <w:rsid w:val="00B6256C"/>
    <w:rsid w:val="00B62893"/>
    <w:rsid w:val="00B62FB0"/>
    <w:rsid w:val="00B63EDA"/>
    <w:rsid w:val="00B64828"/>
    <w:rsid w:val="00B65C11"/>
    <w:rsid w:val="00B664F2"/>
    <w:rsid w:val="00B668C4"/>
    <w:rsid w:val="00B67458"/>
    <w:rsid w:val="00B67505"/>
    <w:rsid w:val="00B70110"/>
    <w:rsid w:val="00B701A2"/>
    <w:rsid w:val="00B702BF"/>
    <w:rsid w:val="00B70E13"/>
    <w:rsid w:val="00B70F0E"/>
    <w:rsid w:val="00B7200C"/>
    <w:rsid w:val="00B737BD"/>
    <w:rsid w:val="00B7398A"/>
    <w:rsid w:val="00B74301"/>
    <w:rsid w:val="00B75DFF"/>
    <w:rsid w:val="00B76047"/>
    <w:rsid w:val="00B76F12"/>
    <w:rsid w:val="00B77EED"/>
    <w:rsid w:val="00B815DD"/>
    <w:rsid w:val="00B81C28"/>
    <w:rsid w:val="00B82242"/>
    <w:rsid w:val="00B82405"/>
    <w:rsid w:val="00B82774"/>
    <w:rsid w:val="00B82B39"/>
    <w:rsid w:val="00B83E3A"/>
    <w:rsid w:val="00B8442D"/>
    <w:rsid w:val="00B8448C"/>
    <w:rsid w:val="00B85A32"/>
    <w:rsid w:val="00B85A74"/>
    <w:rsid w:val="00B862F9"/>
    <w:rsid w:val="00B869E6"/>
    <w:rsid w:val="00B86E36"/>
    <w:rsid w:val="00B87616"/>
    <w:rsid w:val="00B87CDE"/>
    <w:rsid w:val="00B915DD"/>
    <w:rsid w:val="00B92263"/>
    <w:rsid w:val="00B924C1"/>
    <w:rsid w:val="00B930B3"/>
    <w:rsid w:val="00B9360C"/>
    <w:rsid w:val="00B939FA"/>
    <w:rsid w:val="00B93C9F"/>
    <w:rsid w:val="00B9463F"/>
    <w:rsid w:val="00B94938"/>
    <w:rsid w:val="00B94D2C"/>
    <w:rsid w:val="00B95ACB"/>
    <w:rsid w:val="00B95D87"/>
    <w:rsid w:val="00B96240"/>
    <w:rsid w:val="00B96579"/>
    <w:rsid w:val="00B9665C"/>
    <w:rsid w:val="00B97457"/>
    <w:rsid w:val="00BA03E2"/>
    <w:rsid w:val="00BA0C60"/>
    <w:rsid w:val="00BA0F64"/>
    <w:rsid w:val="00BA16A9"/>
    <w:rsid w:val="00BA1D92"/>
    <w:rsid w:val="00BA1FDF"/>
    <w:rsid w:val="00BA2AE0"/>
    <w:rsid w:val="00BA3826"/>
    <w:rsid w:val="00BA4344"/>
    <w:rsid w:val="00BA47AB"/>
    <w:rsid w:val="00BA4EE1"/>
    <w:rsid w:val="00BA5901"/>
    <w:rsid w:val="00BA6D3E"/>
    <w:rsid w:val="00BA6F1D"/>
    <w:rsid w:val="00BA71F5"/>
    <w:rsid w:val="00BA7C0E"/>
    <w:rsid w:val="00BA7DF9"/>
    <w:rsid w:val="00BB0246"/>
    <w:rsid w:val="00BB034C"/>
    <w:rsid w:val="00BB03DC"/>
    <w:rsid w:val="00BB04E3"/>
    <w:rsid w:val="00BB1273"/>
    <w:rsid w:val="00BB184C"/>
    <w:rsid w:val="00BB1F20"/>
    <w:rsid w:val="00BB2A2B"/>
    <w:rsid w:val="00BB2A6D"/>
    <w:rsid w:val="00BB2C94"/>
    <w:rsid w:val="00BB316F"/>
    <w:rsid w:val="00BB3AA8"/>
    <w:rsid w:val="00BB45CE"/>
    <w:rsid w:val="00BB46CA"/>
    <w:rsid w:val="00BB47A4"/>
    <w:rsid w:val="00BB4CC5"/>
    <w:rsid w:val="00BB5AA0"/>
    <w:rsid w:val="00BB5DE1"/>
    <w:rsid w:val="00BB6137"/>
    <w:rsid w:val="00BB6210"/>
    <w:rsid w:val="00BB629A"/>
    <w:rsid w:val="00BB7A53"/>
    <w:rsid w:val="00BC03BF"/>
    <w:rsid w:val="00BC0932"/>
    <w:rsid w:val="00BC1D3C"/>
    <w:rsid w:val="00BC1E08"/>
    <w:rsid w:val="00BC2A20"/>
    <w:rsid w:val="00BC2CE4"/>
    <w:rsid w:val="00BC3DB1"/>
    <w:rsid w:val="00BC4595"/>
    <w:rsid w:val="00BC493F"/>
    <w:rsid w:val="00BC4D58"/>
    <w:rsid w:val="00BC4E43"/>
    <w:rsid w:val="00BC4E51"/>
    <w:rsid w:val="00BC515D"/>
    <w:rsid w:val="00BC5323"/>
    <w:rsid w:val="00BC6A49"/>
    <w:rsid w:val="00BC755C"/>
    <w:rsid w:val="00BD0599"/>
    <w:rsid w:val="00BD05A6"/>
    <w:rsid w:val="00BD0A94"/>
    <w:rsid w:val="00BD265D"/>
    <w:rsid w:val="00BD369A"/>
    <w:rsid w:val="00BD3BAE"/>
    <w:rsid w:val="00BD41F8"/>
    <w:rsid w:val="00BD4EBF"/>
    <w:rsid w:val="00BD4F59"/>
    <w:rsid w:val="00BD592F"/>
    <w:rsid w:val="00BD5E28"/>
    <w:rsid w:val="00BD65E1"/>
    <w:rsid w:val="00BD6BDF"/>
    <w:rsid w:val="00BD747D"/>
    <w:rsid w:val="00BD7DF1"/>
    <w:rsid w:val="00BD7F28"/>
    <w:rsid w:val="00BE055B"/>
    <w:rsid w:val="00BE0B1C"/>
    <w:rsid w:val="00BE1286"/>
    <w:rsid w:val="00BE165F"/>
    <w:rsid w:val="00BE16E5"/>
    <w:rsid w:val="00BE18BA"/>
    <w:rsid w:val="00BE2BC1"/>
    <w:rsid w:val="00BE33A7"/>
    <w:rsid w:val="00BE3621"/>
    <w:rsid w:val="00BE3734"/>
    <w:rsid w:val="00BE47A3"/>
    <w:rsid w:val="00BE485A"/>
    <w:rsid w:val="00BE4CAF"/>
    <w:rsid w:val="00BE5142"/>
    <w:rsid w:val="00BE5BAB"/>
    <w:rsid w:val="00BE5D4E"/>
    <w:rsid w:val="00BE642F"/>
    <w:rsid w:val="00BE66FB"/>
    <w:rsid w:val="00BE6BF0"/>
    <w:rsid w:val="00BE77D6"/>
    <w:rsid w:val="00BE7D1F"/>
    <w:rsid w:val="00BF037A"/>
    <w:rsid w:val="00BF1013"/>
    <w:rsid w:val="00BF104F"/>
    <w:rsid w:val="00BF1095"/>
    <w:rsid w:val="00BF264E"/>
    <w:rsid w:val="00BF2F90"/>
    <w:rsid w:val="00BF3AA9"/>
    <w:rsid w:val="00BF3C9B"/>
    <w:rsid w:val="00BF3EB2"/>
    <w:rsid w:val="00BF4004"/>
    <w:rsid w:val="00BF422B"/>
    <w:rsid w:val="00BF4EBB"/>
    <w:rsid w:val="00BF5D2A"/>
    <w:rsid w:val="00BF62A5"/>
    <w:rsid w:val="00BF6BD7"/>
    <w:rsid w:val="00BF6CAD"/>
    <w:rsid w:val="00BF6E06"/>
    <w:rsid w:val="00C00113"/>
    <w:rsid w:val="00C02195"/>
    <w:rsid w:val="00C0280B"/>
    <w:rsid w:val="00C02A46"/>
    <w:rsid w:val="00C02CAB"/>
    <w:rsid w:val="00C037B0"/>
    <w:rsid w:val="00C040E1"/>
    <w:rsid w:val="00C047A0"/>
    <w:rsid w:val="00C04F19"/>
    <w:rsid w:val="00C04F47"/>
    <w:rsid w:val="00C06EA9"/>
    <w:rsid w:val="00C072F2"/>
    <w:rsid w:val="00C07B97"/>
    <w:rsid w:val="00C07DCB"/>
    <w:rsid w:val="00C10045"/>
    <w:rsid w:val="00C1007F"/>
    <w:rsid w:val="00C106B5"/>
    <w:rsid w:val="00C11A16"/>
    <w:rsid w:val="00C11B9C"/>
    <w:rsid w:val="00C11E7D"/>
    <w:rsid w:val="00C12400"/>
    <w:rsid w:val="00C12691"/>
    <w:rsid w:val="00C1344C"/>
    <w:rsid w:val="00C134D1"/>
    <w:rsid w:val="00C144A2"/>
    <w:rsid w:val="00C14D86"/>
    <w:rsid w:val="00C15024"/>
    <w:rsid w:val="00C156C9"/>
    <w:rsid w:val="00C15706"/>
    <w:rsid w:val="00C16135"/>
    <w:rsid w:val="00C164AA"/>
    <w:rsid w:val="00C16755"/>
    <w:rsid w:val="00C170DC"/>
    <w:rsid w:val="00C17989"/>
    <w:rsid w:val="00C202C7"/>
    <w:rsid w:val="00C20BE6"/>
    <w:rsid w:val="00C216F3"/>
    <w:rsid w:val="00C22216"/>
    <w:rsid w:val="00C22713"/>
    <w:rsid w:val="00C22720"/>
    <w:rsid w:val="00C22942"/>
    <w:rsid w:val="00C22BF2"/>
    <w:rsid w:val="00C22D3B"/>
    <w:rsid w:val="00C234A4"/>
    <w:rsid w:val="00C23E0F"/>
    <w:rsid w:val="00C240D8"/>
    <w:rsid w:val="00C24710"/>
    <w:rsid w:val="00C2562E"/>
    <w:rsid w:val="00C26310"/>
    <w:rsid w:val="00C26383"/>
    <w:rsid w:val="00C2697B"/>
    <w:rsid w:val="00C27787"/>
    <w:rsid w:val="00C27822"/>
    <w:rsid w:val="00C279D0"/>
    <w:rsid w:val="00C3147A"/>
    <w:rsid w:val="00C31B72"/>
    <w:rsid w:val="00C32325"/>
    <w:rsid w:val="00C3260E"/>
    <w:rsid w:val="00C32999"/>
    <w:rsid w:val="00C32F13"/>
    <w:rsid w:val="00C33303"/>
    <w:rsid w:val="00C333E5"/>
    <w:rsid w:val="00C33441"/>
    <w:rsid w:val="00C34B2F"/>
    <w:rsid w:val="00C34FAA"/>
    <w:rsid w:val="00C35683"/>
    <w:rsid w:val="00C35E1E"/>
    <w:rsid w:val="00C36037"/>
    <w:rsid w:val="00C376C8"/>
    <w:rsid w:val="00C376F6"/>
    <w:rsid w:val="00C37F2B"/>
    <w:rsid w:val="00C41666"/>
    <w:rsid w:val="00C41D0D"/>
    <w:rsid w:val="00C41E2E"/>
    <w:rsid w:val="00C41F42"/>
    <w:rsid w:val="00C42466"/>
    <w:rsid w:val="00C4280A"/>
    <w:rsid w:val="00C429B8"/>
    <w:rsid w:val="00C43FD2"/>
    <w:rsid w:val="00C43FE9"/>
    <w:rsid w:val="00C44799"/>
    <w:rsid w:val="00C44C45"/>
    <w:rsid w:val="00C463C6"/>
    <w:rsid w:val="00C46C58"/>
    <w:rsid w:val="00C477E3"/>
    <w:rsid w:val="00C47BA1"/>
    <w:rsid w:val="00C47BE2"/>
    <w:rsid w:val="00C47E64"/>
    <w:rsid w:val="00C50196"/>
    <w:rsid w:val="00C50279"/>
    <w:rsid w:val="00C50315"/>
    <w:rsid w:val="00C50358"/>
    <w:rsid w:val="00C50F39"/>
    <w:rsid w:val="00C52497"/>
    <w:rsid w:val="00C52955"/>
    <w:rsid w:val="00C53885"/>
    <w:rsid w:val="00C54FAC"/>
    <w:rsid w:val="00C5554E"/>
    <w:rsid w:val="00C56603"/>
    <w:rsid w:val="00C56B91"/>
    <w:rsid w:val="00C56DE4"/>
    <w:rsid w:val="00C5704E"/>
    <w:rsid w:val="00C575E4"/>
    <w:rsid w:val="00C57E64"/>
    <w:rsid w:val="00C57F0A"/>
    <w:rsid w:val="00C604BC"/>
    <w:rsid w:val="00C60FC7"/>
    <w:rsid w:val="00C6197C"/>
    <w:rsid w:val="00C624C5"/>
    <w:rsid w:val="00C62732"/>
    <w:rsid w:val="00C62B65"/>
    <w:rsid w:val="00C63872"/>
    <w:rsid w:val="00C6394E"/>
    <w:rsid w:val="00C6405A"/>
    <w:rsid w:val="00C644D8"/>
    <w:rsid w:val="00C6497F"/>
    <w:rsid w:val="00C6638E"/>
    <w:rsid w:val="00C663B5"/>
    <w:rsid w:val="00C6648E"/>
    <w:rsid w:val="00C66725"/>
    <w:rsid w:val="00C6787C"/>
    <w:rsid w:val="00C67F6A"/>
    <w:rsid w:val="00C70C54"/>
    <w:rsid w:val="00C70D86"/>
    <w:rsid w:val="00C7103E"/>
    <w:rsid w:val="00C7147D"/>
    <w:rsid w:val="00C723B5"/>
    <w:rsid w:val="00C72546"/>
    <w:rsid w:val="00C72B47"/>
    <w:rsid w:val="00C7360D"/>
    <w:rsid w:val="00C74B80"/>
    <w:rsid w:val="00C8033A"/>
    <w:rsid w:val="00C80AE0"/>
    <w:rsid w:val="00C80AE7"/>
    <w:rsid w:val="00C81465"/>
    <w:rsid w:val="00C821C0"/>
    <w:rsid w:val="00C8278C"/>
    <w:rsid w:val="00C82FBF"/>
    <w:rsid w:val="00C83100"/>
    <w:rsid w:val="00C83289"/>
    <w:rsid w:val="00C8372D"/>
    <w:rsid w:val="00C83A79"/>
    <w:rsid w:val="00C83C3B"/>
    <w:rsid w:val="00C84D33"/>
    <w:rsid w:val="00C85277"/>
    <w:rsid w:val="00C86B11"/>
    <w:rsid w:val="00C86C24"/>
    <w:rsid w:val="00C87043"/>
    <w:rsid w:val="00C87057"/>
    <w:rsid w:val="00C8768B"/>
    <w:rsid w:val="00C87A11"/>
    <w:rsid w:val="00C87C5D"/>
    <w:rsid w:val="00C9065B"/>
    <w:rsid w:val="00C90951"/>
    <w:rsid w:val="00C909A8"/>
    <w:rsid w:val="00C90B09"/>
    <w:rsid w:val="00C91590"/>
    <w:rsid w:val="00C94C61"/>
    <w:rsid w:val="00C94FA5"/>
    <w:rsid w:val="00C958A4"/>
    <w:rsid w:val="00C9705E"/>
    <w:rsid w:val="00CA11B5"/>
    <w:rsid w:val="00CA17C2"/>
    <w:rsid w:val="00CA1AFB"/>
    <w:rsid w:val="00CA1EF9"/>
    <w:rsid w:val="00CA26E5"/>
    <w:rsid w:val="00CA2A14"/>
    <w:rsid w:val="00CA2FAB"/>
    <w:rsid w:val="00CA32CC"/>
    <w:rsid w:val="00CA35C2"/>
    <w:rsid w:val="00CA4191"/>
    <w:rsid w:val="00CA60BA"/>
    <w:rsid w:val="00CA6B5E"/>
    <w:rsid w:val="00CA7B38"/>
    <w:rsid w:val="00CB0178"/>
    <w:rsid w:val="00CB0730"/>
    <w:rsid w:val="00CB16EE"/>
    <w:rsid w:val="00CB1B2F"/>
    <w:rsid w:val="00CB2225"/>
    <w:rsid w:val="00CB2D2E"/>
    <w:rsid w:val="00CB33B7"/>
    <w:rsid w:val="00CB3B9D"/>
    <w:rsid w:val="00CB43D8"/>
    <w:rsid w:val="00CB49E4"/>
    <w:rsid w:val="00CB4A82"/>
    <w:rsid w:val="00CB5E6E"/>
    <w:rsid w:val="00CB603D"/>
    <w:rsid w:val="00CB61C3"/>
    <w:rsid w:val="00CB656F"/>
    <w:rsid w:val="00CB6972"/>
    <w:rsid w:val="00CB75FE"/>
    <w:rsid w:val="00CB77BA"/>
    <w:rsid w:val="00CB7841"/>
    <w:rsid w:val="00CB7E0E"/>
    <w:rsid w:val="00CC0901"/>
    <w:rsid w:val="00CC140D"/>
    <w:rsid w:val="00CC17F2"/>
    <w:rsid w:val="00CC2B1F"/>
    <w:rsid w:val="00CC2F3C"/>
    <w:rsid w:val="00CC30E8"/>
    <w:rsid w:val="00CC312D"/>
    <w:rsid w:val="00CC37CB"/>
    <w:rsid w:val="00CC37E5"/>
    <w:rsid w:val="00CC3AC5"/>
    <w:rsid w:val="00CC3E71"/>
    <w:rsid w:val="00CC42F9"/>
    <w:rsid w:val="00CC4EFA"/>
    <w:rsid w:val="00CC58D6"/>
    <w:rsid w:val="00CC5F2D"/>
    <w:rsid w:val="00CC68F0"/>
    <w:rsid w:val="00CC7F32"/>
    <w:rsid w:val="00CD11F5"/>
    <w:rsid w:val="00CD18EB"/>
    <w:rsid w:val="00CD376C"/>
    <w:rsid w:val="00CD3A3A"/>
    <w:rsid w:val="00CD3B20"/>
    <w:rsid w:val="00CD484A"/>
    <w:rsid w:val="00CD49A6"/>
    <w:rsid w:val="00CD5067"/>
    <w:rsid w:val="00CD6497"/>
    <w:rsid w:val="00CD6A7B"/>
    <w:rsid w:val="00CD71B5"/>
    <w:rsid w:val="00CE0067"/>
    <w:rsid w:val="00CE0638"/>
    <w:rsid w:val="00CE09FB"/>
    <w:rsid w:val="00CE1DA5"/>
    <w:rsid w:val="00CE2370"/>
    <w:rsid w:val="00CE2557"/>
    <w:rsid w:val="00CE3A9F"/>
    <w:rsid w:val="00CE42C0"/>
    <w:rsid w:val="00CE50B2"/>
    <w:rsid w:val="00CE562E"/>
    <w:rsid w:val="00CE6A15"/>
    <w:rsid w:val="00CE6BE0"/>
    <w:rsid w:val="00CE6E17"/>
    <w:rsid w:val="00CE6E37"/>
    <w:rsid w:val="00CE7B90"/>
    <w:rsid w:val="00CF0DD5"/>
    <w:rsid w:val="00CF195D"/>
    <w:rsid w:val="00CF205F"/>
    <w:rsid w:val="00CF2204"/>
    <w:rsid w:val="00CF2D9C"/>
    <w:rsid w:val="00CF2E29"/>
    <w:rsid w:val="00CF44B8"/>
    <w:rsid w:val="00CF4A20"/>
    <w:rsid w:val="00CF4B4E"/>
    <w:rsid w:val="00CF58EA"/>
    <w:rsid w:val="00CF5963"/>
    <w:rsid w:val="00CF5B9C"/>
    <w:rsid w:val="00CF6998"/>
    <w:rsid w:val="00CF7742"/>
    <w:rsid w:val="00CF7E5F"/>
    <w:rsid w:val="00D01563"/>
    <w:rsid w:val="00D01991"/>
    <w:rsid w:val="00D01D09"/>
    <w:rsid w:val="00D03304"/>
    <w:rsid w:val="00D038D3"/>
    <w:rsid w:val="00D0404C"/>
    <w:rsid w:val="00D040A2"/>
    <w:rsid w:val="00D042A1"/>
    <w:rsid w:val="00D050DA"/>
    <w:rsid w:val="00D05911"/>
    <w:rsid w:val="00D06021"/>
    <w:rsid w:val="00D069E3"/>
    <w:rsid w:val="00D07841"/>
    <w:rsid w:val="00D07BDB"/>
    <w:rsid w:val="00D07C45"/>
    <w:rsid w:val="00D10650"/>
    <w:rsid w:val="00D10F39"/>
    <w:rsid w:val="00D127CC"/>
    <w:rsid w:val="00D12907"/>
    <w:rsid w:val="00D13A2F"/>
    <w:rsid w:val="00D1411F"/>
    <w:rsid w:val="00D14FEF"/>
    <w:rsid w:val="00D150BF"/>
    <w:rsid w:val="00D153B1"/>
    <w:rsid w:val="00D16116"/>
    <w:rsid w:val="00D16D73"/>
    <w:rsid w:val="00D16E13"/>
    <w:rsid w:val="00D16F7C"/>
    <w:rsid w:val="00D20C97"/>
    <w:rsid w:val="00D20EDD"/>
    <w:rsid w:val="00D215D7"/>
    <w:rsid w:val="00D22567"/>
    <w:rsid w:val="00D22D48"/>
    <w:rsid w:val="00D23952"/>
    <w:rsid w:val="00D23E00"/>
    <w:rsid w:val="00D249CF"/>
    <w:rsid w:val="00D2542E"/>
    <w:rsid w:val="00D25743"/>
    <w:rsid w:val="00D261AC"/>
    <w:rsid w:val="00D26419"/>
    <w:rsid w:val="00D268FF"/>
    <w:rsid w:val="00D26F44"/>
    <w:rsid w:val="00D27098"/>
    <w:rsid w:val="00D316AE"/>
    <w:rsid w:val="00D31898"/>
    <w:rsid w:val="00D32114"/>
    <w:rsid w:val="00D32459"/>
    <w:rsid w:val="00D33437"/>
    <w:rsid w:val="00D33753"/>
    <w:rsid w:val="00D339AA"/>
    <w:rsid w:val="00D33B41"/>
    <w:rsid w:val="00D34247"/>
    <w:rsid w:val="00D3444C"/>
    <w:rsid w:val="00D3551E"/>
    <w:rsid w:val="00D35591"/>
    <w:rsid w:val="00D35B08"/>
    <w:rsid w:val="00D3601C"/>
    <w:rsid w:val="00D36C85"/>
    <w:rsid w:val="00D36FEE"/>
    <w:rsid w:val="00D37631"/>
    <w:rsid w:val="00D3786F"/>
    <w:rsid w:val="00D37D39"/>
    <w:rsid w:val="00D40056"/>
    <w:rsid w:val="00D4033A"/>
    <w:rsid w:val="00D40EA9"/>
    <w:rsid w:val="00D418D6"/>
    <w:rsid w:val="00D425A7"/>
    <w:rsid w:val="00D42EAE"/>
    <w:rsid w:val="00D43E2F"/>
    <w:rsid w:val="00D446CB"/>
    <w:rsid w:val="00D44CB3"/>
    <w:rsid w:val="00D462FB"/>
    <w:rsid w:val="00D46A4F"/>
    <w:rsid w:val="00D46D9A"/>
    <w:rsid w:val="00D472F8"/>
    <w:rsid w:val="00D47630"/>
    <w:rsid w:val="00D4774E"/>
    <w:rsid w:val="00D513FC"/>
    <w:rsid w:val="00D516AB"/>
    <w:rsid w:val="00D52399"/>
    <w:rsid w:val="00D53F1E"/>
    <w:rsid w:val="00D54109"/>
    <w:rsid w:val="00D541FC"/>
    <w:rsid w:val="00D542CA"/>
    <w:rsid w:val="00D542EB"/>
    <w:rsid w:val="00D54B06"/>
    <w:rsid w:val="00D55456"/>
    <w:rsid w:val="00D55771"/>
    <w:rsid w:val="00D56395"/>
    <w:rsid w:val="00D56751"/>
    <w:rsid w:val="00D56761"/>
    <w:rsid w:val="00D5697F"/>
    <w:rsid w:val="00D60432"/>
    <w:rsid w:val="00D61D07"/>
    <w:rsid w:val="00D62C3B"/>
    <w:rsid w:val="00D634FA"/>
    <w:rsid w:val="00D63580"/>
    <w:rsid w:val="00D6382A"/>
    <w:rsid w:val="00D63CC7"/>
    <w:rsid w:val="00D640F6"/>
    <w:rsid w:val="00D6424B"/>
    <w:rsid w:val="00D64892"/>
    <w:rsid w:val="00D64D8A"/>
    <w:rsid w:val="00D6506F"/>
    <w:rsid w:val="00D65D59"/>
    <w:rsid w:val="00D660E3"/>
    <w:rsid w:val="00D672C4"/>
    <w:rsid w:val="00D6738D"/>
    <w:rsid w:val="00D706C8"/>
    <w:rsid w:val="00D7145E"/>
    <w:rsid w:val="00D714A6"/>
    <w:rsid w:val="00D714CA"/>
    <w:rsid w:val="00D71E6D"/>
    <w:rsid w:val="00D72DF5"/>
    <w:rsid w:val="00D768F6"/>
    <w:rsid w:val="00D76AED"/>
    <w:rsid w:val="00D77101"/>
    <w:rsid w:val="00D7751F"/>
    <w:rsid w:val="00D77B78"/>
    <w:rsid w:val="00D77ED7"/>
    <w:rsid w:val="00D808D8"/>
    <w:rsid w:val="00D80FE8"/>
    <w:rsid w:val="00D82348"/>
    <w:rsid w:val="00D835D0"/>
    <w:rsid w:val="00D8365A"/>
    <w:rsid w:val="00D838C9"/>
    <w:rsid w:val="00D83B21"/>
    <w:rsid w:val="00D84026"/>
    <w:rsid w:val="00D84572"/>
    <w:rsid w:val="00D864BA"/>
    <w:rsid w:val="00D86E0A"/>
    <w:rsid w:val="00D86FDB"/>
    <w:rsid w:val="00D877AB"/>
    <w:rsid w:val="00D87F15"/>
    <w:rsid w:val="00D87FB2"/>
    <w:rsid w:val="00D9004C"/>
    <w:rsid w:val="00D907AE"/>
    <w:rsid w:val="00D90854"/>
    <w:rsid w:val="00D90A6E"/>
    <w:rsid w:val="00D91605"/>
    <w:rsid w:val="00D930EE"/>
    <w:rsid w:val="00D952C2"/>
    <w:rsid w:val="00D96C3F"/>
    <w:rsid w:val="00DA00D2"/>
    <w:rsid w:val="00DA0924"/>
    <w:rsid w:val="00DA12CA"/>
    <w:rsid w:val="00DA138D"/>
    <w:rsid w:val="00DA16A9"/>
    <w:rsid w:val="00DA1F70"/>
    <w:rsid w:val="00DA2D06"/>
    <w:rsid w:val="00DA355B"/>
    <w:rsid w:val="00DA43F9"/>
    <w:rsid w:val="00DA4409"/>
    <w:rsid w:val="00DA560C"/>
    <w:rsid w:val="00DA5887"/>
    <w:rsid w:val="00DA5C47"/>
    <w:rsid w:val="00DA63D8"/>
    <w:rsid w:val="00DA6ACA"/>
    <w:rsid w:val="00DA7088"/>
    <w:rsid w:val="00DA7089"/>
    <w:rsid w:val="00DA7B91"/>
    <w:rsid w:val="00DB0677"/>
    <w:rsid w:val="00DB08B0"/>
    <w:rsid w:val="00DB09C9"/>
    <w:rsid w:val="00DB0B87"/>
    <w:rsid w:val="00DB1438"/>
    <w:rsid w:val="00DB3D1C"/>
    <w:rsid w:val="00DB3F60"/>
    <w:rsid w:val="00DB4712"/>
    <w:rsid w:val="00DB5B82"/>
    <w:rsid w:val="00DB5C75"/>
    <w:rsid w:val="00DB5F14"/>
    <w:rsid w:val="00DB6258"/>
    <w:rsid w:val="00DB78A4"/>
    <w:rsid w:val="00DB7D56"/>
    <w:rsid w:val="00DC0690"/>
    <w:rsid w:val="00DC09C6"/>
    <w:rsid w:val="00DC0ECE"/>
    <w:rsid w:val="00DC1701"/>
    <w:rsid w:val="00DC1E23"/>
    <w:rsid w:val="00DC1EBC"/>
    <w:rsid w:val="00DC2575"/>
    <w:rsid w:val="00DC2FD0"/>
    <w:rsid w:val="00DC364E"/>
    <w:rsid w:val="00DC43C2"/>
    <w:rsid w:val="00DC5429"/>
    <w:rsid w:val="00DC5B55"/>
    <w:rsid w:val="00DC6158"/>
    <w:rsid w:val="00DC663C"/>
    <w:rsid w:val="00DC70CB"/>
    <w:rsid w:val="00DC7148"/>
    <w:rsid w:val="00DC71E0"/>
    <w:rsid w:val="00DC7887"/>
    <w:rsid w:val="00DC7E28"/>
    <w:rsid w:val="00DD012F"/>
    <w:rsid w:val="00DD0287"/>
    <w:rsid w:val="00DD0D36"/>
    <w:rsid w:val="00DD1824"/>
    <w:rsid w:val="00DD1CC8"/>
    <w:rsid w:val="00DD1DAF"/>
    <w:rsid w:val="00DD1DEB"/>
    <w:rsid w:val="00DD32BB"/>
    <w:rsid w:val="00DD47D1"/>
    <w:rsid w:val="00DD4EF9"/>
    <w:rsid w:val="00DD58E4"/>
    <w:rsid w:val="00DD5F3E"/>
    <w:rsid w:val="00DD6042"/>
    <w:rsid w:val="00DD6676"/>
    <w:rsid w:val="00DD713F"/>
    <w:rsid w:val="00DD7322"/>
    <w:rsid w:val="00DD774F"/>
    <w:rsid w:val="00DD7EC3"/>
    <w:rsid w:val="00DE0BBC"/>
    <w:rsid w:val="00DE0EED"/>
    <w:rsid w:val="00DE1A6B"/>
    <w:rsid w:val="00DE20F7"/>
    <w:rsid w:val="00DE27F6"/>
    <w:rsid w:val="00DE2AF2"/>
    <w:rsid w:val="00DE2B85"/>
    <w:rsid w:val="00DE3460"/>
    <w:rsid w:val="00DE3B0F"/>
    <w:rsid w:val="00DE3C4F"/>
    <w:rsid w:val="00DE3E3F"/>
    <w:rsid w:val="00DE460B"/>
    <w:rsid w:val="00DE461C"/>
    <w:rsid w:val="00DE4699"/>
    <w:rsid w:val="00DE4A5C"/>
    <w:rsid w:val="00DE617C"/>
    <w:rsid w:val="00DE78EF"/>
    <w:rsid w:val="00DF15A6"/>
    <w:rsid w:val="00DF179B"/>
    <w:rsid w:val="00DF24DF"/>
    <w:rsid w:val="00DF292A"/>
    <w:rsid w:val="00DF2BBA"/>
    <w:rsid w:val="00DF3306"/>
    <w:rsid w:val="00DF3E29"/>
    <w:rsid w:val="00DF5101"/>
    <w:rsid w:val="00DF52BB"/>
    <w:rsid w:val="00DF5530"/>
    <w:rsid w:val="00DF6524"/>
    <w:rsid w:val="00E00E49"/>
    <w:rsid w:val="00E02115"/>
    <w:rsid w:val="00E02880"/>
    <w:rsid w:val="00E0473C"/>
    <w:rsid w:val="00E04E7D"/>
    <w:rsid w:val="00E04F30"/>
    <w:rsid w:val="00E05201"/>
    <w:rsid w:val="00E0595D"/>
    <w:rsid w:val="00E05CB7"/>
    <w:rsid w:val="00E061C7"/>
    <w:rsid w:val="00E06F76"/>
    <w:rsid w:val="00E072B4"/>
    <w:rsid w:val="00E0781A"/>
    <w:rsid w:val="00E11E12"/>
    <w:rsid w:val="00E123C9"/>
    <w:rsid w:val="00E125CB"/>
    <w:rsid w:val="00E1270D"/>
    <w:rsid w:val="00E12F5E"/>
    <w:rsid w:val="00E13586"/>
    <w:rsid w:val="00E13871"/>
    <w:rsid w:val="00E13A17"/>
    <w:rsid w:val="00E13C12"/>
    <w:rsid w:val="00E141ED"/>
    <w:rsid w:val="00E151F8"/>
    <w:rsid w:val="00E15214"/>
    <w:rsid w:val="00E1599D"/>
    <w:rsid w:val="00E15CA3"/>
    <w:rsid w:val="00E15E27"/>
    <w:rsid w:val="00E16DC0"/>
    <w:rsid w:val="00E16F03"/>
    <w:rsid w:val="00E16FA8"/>
    <w:rsid w:val="00E17CC3"/>
    <w:rsid w:val="00E17E74"/>
    <w:rsid w:val="00E207AD"/>
    <w:rsid w:val="00E20ABD"/>
    <w:rsid w:val="00E21752"/>
    <w:rsid w:val="00E218EB"/>
    <w:rsid w:val="00E226B2"/>
    <w:rsid w:val="00E2298A"/>
    <w:rsid w:val="00E23117"/>
    <w:rsid w:val="00E2447A"/>
    <w:rsid w:val="00E24B09"/>
    <w:rsid w:val="00E24CAD"/>
    <w:rsid w:val="00E25072"/>
    <w:rsid w:val="00E25413"/>
    <w:rsid w:val="00E25F9F"/>
    <w:rsid w:val="00E26E84"/>
    <w:rsid w:val="00E2774A"/>
    <w:rsid w:val="00E278CD"/>
    <w:rsid w:val="00E27BD5"/>
    <w:rsid w:val="00E27C1B"/>
    <w:rsid w:val="00E27C6B"/>
    <w:rsid w:val="00E3015E"/>
    <w:rsid w:val="00E3057A"/>
    <w:rsid w:val="00E30883"/>
    <w:rsid w:val="00E31090"/>
    <w:rsid w:val="00E31AB6"/>
    <w:rsid w:val="00E3282B"/>
    <w:rsid w:val="00E32946"/>
    <w:rsid w:val="00E32CAD"/>
    <w:rsid w:val="00E337CA"/>
    <w:rsid w:val="00E33A0B"/>
    <w:rsid w:val="00E33A14"/>
    <w:rsid w:val="00E3452D"/>
    <w:rsid w:val="00E35611"/>
    <w:rsid w:val="00E35ADC"/>
    <w:rsid w:val="00E40311"/>
    <w:rsid w:val="00E4140F"/>
    <w:rsid w:val="00E4166A"/>
    <w:rsid w:val="00E4169F"/>
    <w:rsid w:val="00E41B41"/>
    <w:rsid w:val="00E41C99"/>
    <w:rsid w:val="00E41F13"/>
    <w:rsid w:val="00E41F97"/>
    <w:rsid w:val="00E4223F"/>
    <w:rsid w:val="00E429E0"/>
    <w:rsid w:val="00E431DF"/>
    <w:rsid w:val="00E43BFE"/>
    <w:rsid w:val="00E448F5"/>
    <w:rsid w:val="00E44A25"/>
    <w:rsid w:val="00E45366"/>
    <w:rsid w:val="00E45904"/>
    <w:rsid w:val="00E4663F"/>
    <w:rsid w:val="00E4673C"/>
    <w:rsid w:val="00E47331"/>
    <w:rsid w:val="00E47995"/>
    <w:rsid w:val="00E47B7E"/>
    <w:rsid w:val="00E50024"/>
    <w:rsid w:val="00E50EE3"/>
    <w:rsid w:val="00E51AAE"/>
    <w:rsid w:val="00E522E3"/>
    <w:rsid w:val="00E5250C"/>
    <w:rsid w:val="00E54499"/>
    <w:rsid w:val="00E54F10"/>
    <w:rsid w:val="00E55911"/>
    <w:rsid w:val="00E55F60"/>
    <w:rsid w:val="00E56394"/>
    <w:rsid w:val="00E56695"/>
    <w:rsid w:val="00E56FF5"/>
    <w:rsid w:val="00E57E1D"/>
    <w:rsid w:val="00E57E95"/>
    <w:rsid w:val="00E606E7"/>
    <w:rsid w:val="00E61CCD"/>
    <w:rsid w:val="00E620B8"/>
    <w:rsid w:val="00E62589"/>
    <w:rsid w:val="00E6391B"/>
    <w:rsid w:val="00E63A62"/>
    <w:rsid w:val="00E6443E"/>
    <w:rsid w:val="00E644C5"/>
    <w:rsid w:val="00E65168"/>
    <w:rsid w:val="00E6561D"/>
    <w:rsid w:val="00E6633B"/>
    <w:rsid w:val="00E67203"/>
    <w:rsid w:val="00E6792B"/>
    <w:rsid w:val="00E67E0F"/>
    <w:rsid w:val="00E70E89"/>
    <w:rsid w:val="00E7107D"/>
    <w:rsid w:val="00E71184"/>
    <w:rsid w:val="00E714C9"/>
    <w:rsid w:val="00E723CE"/>
    <w:rsid w:val="00E72F95"/>
    <w:rsid w:val="00E742F3"/>
    <w:rsid w:val="00E74A3E"/>
    <w:rsid w:val="00E74BBA"/>
    <w:rsid w:val="00E764FB"/>
    <w:rsid w:val="00E7781A"/>
    <w:rsid w:val="00E807EA"/>
    <w:rsid w:val="00E814DD"/>
    <w:rsid w:val="00E81C1D"/>
    <w:rsid w:val="00E8240A"/>
    <w:rsid w:val="00E8319C"/>
    <w:rsid w:val="00E833F2"/>
    <w:rsid w:val="00E83B1A"/>
    <w:rsid w:val="00E83F1C"/>
    <w:rsid w:val="00E84731"/>
    <w:rsid w:val="00E8518C"/>
    <w:rsid w:val="00E852A6"/>
    <w:rsid w:val="00E85EE8"/>
    <w:rsid w:val="00E86384"/>
    <w:rsid w:val="00E8723E"/>
    <w:rsid w:val="00E87304"/>
    <w:rsid w:val="00E876FE"/>
    <w:rsid w:val="00E90BBA"/>
    <w:rsid w:val="00E91475"/>
    <w:rsid w:val="00E918BE"/>
    <w:rsid w:val="00E9237C"/>
    <w:rsid w:val="00E9307C"/>
    <w:rsid w:val="00E94198"/>
    <w:rsid w:val="00E945D4"/>
    <w:rsid w:val="00E9552C"/>
    <w:rsid w:val="00E95F94"/>
    <w:rsid w:val="00E9697B"/>
    <w:rsid w:val="00E96CB2"/>
    <w:rsid w:val="00E96E68"/>
    <w:rsid w:val="00E97415"/>
    <w:rsid w:val="00E9778F"/>
    <w:rsid w:val="00EA00F6"/>
    <w:rsid w:val="00EA0507"/>
    <w:rsid w:val="00EA11BF"/>
    <w:rsid w:val="00EA1B84"/>
    <w:rsid w:val="00EA201F"/>
    <w:rsid w:val="00EA2C0C"/>
    <w:rsid w:val="00EA2C2C"/>
    <w:rsid w:val="00EA3781"/>
    <w:rsid w:val="00EA3E20"/>
    <w:rsid w:val="00EA4E76"/>
    <w:rsid w:val="00EA5821"/>
    <w:rsid w:val="00EA68DF"/>
    <w:rsid w:val="00EA69D0"/>
    <w:rsid w:val="00EA6C2D"/>
    <w:rsid w:val="00EA7286"/>
    <w:rsid w:val="00EA74D0"/>
    <w:rsid w:val="00EA777D"/>
    <w:rsid w:val="00EA779C"/>
    <w:rsid w:val="00EB086B"/>
    <w:rsid w:val="00EB0FF8"/>
    <w:rsid w:val="00EB158A"/>
    <w:rsid w:val="00EB1F59"/>
    <w:rsid w:val="00EB44E2"/>
    <w:rsid w:val="00EB46AB"/>
    <w:rsid w:val="00EB540C"/>
    <w:rsid w:val="00EB56AB"/>
    <w:rsid w:val="00EB5714"/>
    <w:rsid w:val="00EB5938"/>
    <w:rsid w:val="00EB5D22"/>
    <w:rsid w:val="00EB7155"/>
    <w:rsid w:val="00EB7C6D"/>
    <w:rsid w:val="00EC02BB"/>
    <w:rsid w:val="00EC1181"/>
    <w:rsid w:val="00EC1380"/>
    <w:rsid w:val="00EC1420"/>
    <w:rsid w:val="00EC18C2"/>
    <w:rsid w:val="00EC1990"/>
    <w:rsid w:val="00EC1DA0"/>
    <w:rsid w:val="00EC2E6E"/>
    <w:rsid w:val="00EC303E"/>
    <w:rsid w:val="00EC3873"/>
    <w:rsid w:val="00EC391C"/>
    <w:rsid w:val="00EC688B"/>
    <w:rsid w:val="00EC74C3"/>
    <w:rsid w:val="00ED13A7"/>
    <w:rsid w:val="00ED14DF"/>
    <w:rsid w:val="00ED1763"/>
    <w:rsid w:val="00ED1783"/>
    <w:rsid w:val="00ED1813"/>
    <w:rsid w:val="00ED2A81"/>
    <w:rsid w:val="00ED49EE"/>
    <w:rsid w:val="00ED4AA6"/>
    <w:rsid w:val="00ED5667"/>
    <w:rsid w:val="00ED5D51"/>
    <w:rsid w:val="00ED6BF4"/>
    <w:rsid w:val="00ED7603"/>
    <w:rsid w:val="00ED794A"/>
    <w:rsid w:val="00ED7DCB"/>
    <w:rsid w:val="00ED7DD6"/>
    <w:rsid w:val="00EE04FA"/>
    <w:rsid w:val="00EE0D3B"/>
    <w:rsid w:val="00EE0F43"/>
    <w:rsid w:val="00EE297C"/>
    <w:rsid w:val="00EE462A"/>
    <w:rsid w:val="00EE52A8"/>
    <w:rsid w:val="00EE54F0"/>
    <w:rsid w:val="00EE581A"/>
    <w:rsid w:val="00EE59BB"/>
    <w:rsid w:val="00EE64FF"/>
    <w:rsid w:val="00EE6F4E"/>
    <w:rsid w:val="00EE72C7"/>
    <w:rsid w:val="00EE7983"/>
    <w:rsid w:val="00EF0D6F"/>
    <w:rsid w:val="00EF0DAC"/>
    <w:rsid w:val="00EF1309"/>
    <w:rsid w:val="00EF1821"/>
    <w:rsid w:val="00EF300E"/>
    <w:rsid w:val="00EF3A46"/>
    <w:rsid w:val="00EF4289"/>
    <w:rsid w:val="00EF4DB5"/>
    <w:rsid w:val="00EF521E"/>
    <w:rsid w:val="00EF5253"/>
    <w:rsid w:val="00EF797E"/>
    <w:rsid w:val="00EF7EBB"/>
    <w:rsid w:val="00F00150"/>
    <w:rsid w:val="00F001AA"/>
    <w:rsid w:val="00F0046A"/>
    <w:rsid w:val="00F00B88"/>
    <w:rsid w:val="00F00D84"/>
    <w:rsid w:val="00F01C80"/>
    <w:rsid w:val="00F02790"/>
    <w:rsid w:val="00F02B0E"/>
    <w:rsid w:val="00F0318B"/>
    <w:rsid w:val="00F0324F"/>
    <w:rsid w:val="00F03258"/>
    <w:rsid w:val="00F03508"/>
    <w:rsid w:val="00F03A2C"/>
    <w:rsid w:val="00F04617"/>
    <w:rsid w:val="00F065C6"/>
    <w:rsid w:val="00F069F4"/>
    <w:rsid w:val="00F073ED"/>
    <w:rsid w:val="00F07A73"/>
    <w:rsid w:val="00F10309"/>
    <w:rsid w:val="00F10D4F"/>
    <w:rsid w:val="00F11160"/>
    <w:rsid w:val="00F1172C"/>
    <w:rsid w:val="00F117BD"/>
    <w:rsid w:val="00F11CDB"/>
    <w:rsid w:val="00F1448A"/>
    <w:rsid w:val="00F14631"/>
    <w:rsid w:val="00F14A67"/>
    <w:rsid w:val="00F14AA0"/>
    <w:rsid w:val="00F156F3"/>
    <w:rsid w:val="00F16210"/>
    <w:rsid w:val="00F16BC6"/>
    <w:rsid w:val="00F17951"/>
    <w:rsid w:val="00F20428"/>
    <w:rsid w:val="00F2114A"/>
    <w:rsid w:val="00F21849"/>
    <w:rsid w:val="00F21883"/>
    <w:rsid w:val="00F21DCE"/>
    <w:rsid w:val="00F22088"/>
    <w:rsid w:val="00F2256C"/>
    <w:rsid w:val="00F227A6"/>
    <w:rsid w:val="00F22CB4"/>
    <w:rsid w:val="00F23E70"/>
    <w:rsid w:val="00F24355"/>
    <w:rsid w:val="00F249E0"/>
    <w:rsid w:val="00F24A36"/>
    <w:rsid w:val="00F24AA6"/>
    <w:rsid w:val="00F25410"/>
    <w:rsid w:val="00F255A7"/>
    <w:rsid w:val="00F2567B"/>
    <w:rsid w:val="00F263AB"/>
    <w:rsid w:val="00F2695E"/>
    <w:rsid w:val="00F27DE6"/>
    <w:rsid w:val="00F306A0"/>
    <w:rsid w:val="00F30E90"/>
    <w:rsid w:val="00F31E80"/>
    <w:rsid w:val="00F32668"/>
    <w:rsid w:val="00F32DAD"/>
    <w:rsid w:val="00F33442"/>
    <w:rsid w:val="00F33DFB"/>
    <w:rsid w:val="00F3714A"/>
    <w:rsid w:val="00F37234"/>
    <w:rsid w:val="00F37A6D"/>
    <w:rsid w:val="00F41225"/>
    <w:rsid w:val="00F41777"/>
    <w:rsid w:val="00F42472"/>
    <w:rsid w:val="00F42BAC"/>
    <w:rsid w:val="00F436D8"/>
    <w:rsid w:val="00F44BC7"/>
    <w:rsid w:val="00F45500"/>
    <w:rsid w:val="00F45C73"/>
    <w:rsid w:val="00F462D8"/>
    <w:rsid w:val="00F503B5"/>
    <w:rsid w:val="00F50685"/>
    <w:rsid w:val="00F50CBB"/>
    <w:rsid w:val="00F50CFD"/>
    <w:rsid w:val="00F51415"/>
    <w:rsid w:val="00F521E8"/>
    <w:rsid w:val="00F52898"/>
    <w:rsid w:val="00F530DD"/>
    <w:rsid w:val="00F5391C"/>
    <w:rsid w:val="00F54402"/>
    <w:rsid w:val="00F547E8"/>
    <w:rsid w:val="00F54989"/>
    <w:rsid w:val="00F55A60"/>
    <w:rsid w:val="00F5748C"/>
    <w:rsid w:val="00F6041B"/>
    <w:rsid w:val="00F60DE4"/>
    <w:rsid w:val="00F61B1A"/>
    <w:rsid w:val="00F61B5B"/>
    <w:rsid w:val="00F62219"/>
    <w:rsid w:val="00F62D2A"/>
    <w:rsid w:val="00F634AB"/>
    <w:rsid w:val="00F635F1"/>
    <w:rsid w:val="00F63ADF"/>
    <w:rsid w:val="00F63F6E"/>
    <w:rsid w:val="00F640FB"/>
    <w:rsid w:val="00F64124"/>
    <w:rsid w:val="00F64A6D"/>
    <w:rsid w:val="00F64CAF"/>
    <w:rsid w:val="00F651D4"/>
    <w:rsid w:val="00F65423"/>
    <w:rsid w:val="00F659EC"/>
    <w:rsid w:val="00F65EF0"/>
    <w:rsid w:val="00F662FC"/>
    <w:rsid w:val="00F6721B"/>
    <w:rsid w:val="00F673EC"/>
    <w:rsid w:val="00F67553"/>
    <w:rsid w:val="00F6792A"/>
    <w:rsid w:val="00F67E47"/>
    <w:rsid w:val="00F70940"/>
    <w:rsid w:val="00F70BC4"/>
    <w:rsid w:val="00F713C1"/>
    <w:rsid w:val="00F71694"/>
    <w:rsid w:val="00F71EE6"/>
    <w:rsid w:val="00F729AB"/>
    <w:rsid w:val="00F72A2E"/>
    <w:rsid w:val="00F733B3"/>
    <w:rsid w:val="00F737EF"/>
    <w:rsid w:val="00F73D11"/>
    <w:rsid w:val="00F73E40"/>
    <w:rsid w:val="00F742BC"/>
    <w:rsid w:val="00F7626C"/>
    <w:rsid w:val="00F7644F"/>
    <w:rsid w:val="00F76914"/>
    <w:rsid w:val="00F77738"/>
    <w:rsid w:val="00F777B4"/>
    <w:rsid w:val="00F77D57"/>
    <w:rsid w:val="00F77FCE"/>
    <w:rsid w:val="00F80455"/>
    <w:rsid w:val="00F8079D"/>
    <w:rsid w:val="00F80A1E"/>
    <w:rsid w:val="00F80AAF"/>
    <w:rsid w:val="00F8260F"/>
    <w:rsid w:val="00F829D8"/>
    <w:rsid w:val="00F82E66"/>
    <w:rsid w:val="00F834E2"/>
    <w:rsid w:val="00F83FAB"/>
    <w:rsid w:val="00F846BE"/>
    <w:rsid w:val="00F8499F"/>
    <w:rsid w:val="00F859F5"/>
    <w:rsid w:val="00F86234"/>
    <w:rsid w:val="00F867F1"/>
    <w:rsid w:val="00F87972"/>
    <w:rsid w:val="00F87B11"/>
    <w:rsid w:val="00F905A5"/>
    <w:rsid w:val="00F9193D"/>
    <w:rsid w:val="00F91DBE"/>
    <w:rsid w:val="00F92046"/>
    <w:rsid w:val="00F921C1"/>
    <w:rsid w:val="00F92440"/>
    <w:rsid w:val="00F92F3D"/>
    <w:rsid w:val="00F9386D"/>
    <w:rsid w:val="00F93D2C"/>
    <w:rsid w:val="00F942C7"/>
    <w:rsid w:val="00F94456"/>
    <w:rsid w:val="00F94A13"/>
    <w:rsid w:val="00F95714"/>
    <w:rsid w:val="00F95E62"/>
    <w:rsid w:val="00F95F34"/>
    <w:rsid w:val="00F95FB8"/>
    <w:rsid w:val="00F9689E"/>
    <w:rsid w:val="00F96961"/>
    <w:rsid w:val="00F9718C"/>
    <w:rsid w:val="00F97AC3"/>
    <w:rsid w:val="00FA0967"/>
    <w:rsid w:val="00FA0A9B"/>
    <w:rsid w:val="00FA15E4"/>
    <w:rsid w:val="00FA1A4A"/>
    <w:rsid w:val="00FA1BD6"/>
    <w:rsid w:val="00FA1BE0"/>
    <w:rsid w:val="00FA1E90"/>
    <w:rsid w:val="00FA2679"/>
    <w:rsid w:val="00FA305E"/>
    <w:rsid w:val="00FA3145"/>
    <w:rsid w:val="00FA356C"/>
    <w:rsid w:val="00FA4C47"/>
    <w:rsid w:val="00FA4D15"/>
    <w:rsid w:val="00FA5E46"/>
    <w:rsid w:val="00FA6531"/>
    <w:rsid w:val="00FA71B8"/>
    <w:rsid w:val="00FB0454"/>
    <w:rsid w:val="00FB0BBF"/>
    <w:rsid w:val="00FB1239"/>
    <w:rsid w:val="00FB1BDC"/>
    <w:rsid w:val="00FB1F65"/>
    <w:rsid w:val="00FB24A7"/>
    <w:rsid w:val="00FB2739"/>
    <w:rsid w:val="00FB27ED"/>
    <w:rsid w:val="00FB2B2D"/>
    <w:rsid w:val="00FB3004"/>
    <w:rsid w:val="00FB3072"/>
    <w:rsid w:val="00FB351D"/>
    <w:rsid w:val="00FB3694"/>
    <w:rsid w:val="00FB37E9"/>
    <w:rsid w:val="00FB419C"/>
    <w:rsid w:val="00FB44D4"/>
    <w:rsid w:val="00FB478E"/>
    <w:rsid w:val="00FB4A1F"/>
    <w:rsid w:val="00FB531E"/>
    <w:rsid w:val="00FB580F"/>
    <w:rsid w:val="00FB5C7C"/>
    <w:rsid w:val="00FC0551"/>
    <w:rsid w:val="00FC0970"/>
    <w:rsid w:val="00FC1784"/>
    <w:rsid w:val="00FC2F8E"/>
    <w:rsid w:val="00FC37DA"/>
    <w:rsid w:val="00FC397B"/>
    <w:rsid w:val="00FC3C88"/>
    <w:rsid w:val="00FC4243"/>
    <w:rsid w:val="00FC4A9E"/>
    <w:rsid w:val="00FC4BDB"/>
    <w:rsid w:val="00FC4F0B"/>
    <w:rsid w:val="00FC52E1"/>
    <w:rsid w:val="00FC622A"/>
    <w:rsid w:val="00FC6542"/>
    <w:rsid w:val="00FC65AD"/>
    <w:rsid w:val="00FC68A9"/>
    <w:rsid w:val="00FC6C07"/>
    <w:rsid w:val="00FC704B"/>
    <w:rsid w:val="00FC7C6F"/>
    <w:rsid w:val="00FD0003"/>
    <w:rsid w:val="00FD1C17"/>
    <w:rsid w:val="00FD1D5B"/>
    <w:rsid w:val="00FD1E2D"/>
    <w:rsid w:val="00FD31C4"/>
    <w:rsid w:val="00FD4980"/>
    <w:rsid w:val="00FD4AD2"/>
    <w:rsid w:val="00FD4CA9"/>
    <w:rsid w:val="00FD4E6E"/>
    <w:rsid w:val="00FD4F96"/>
    <w:rsid w:val="00FD5177"/>
    <w:rsid w:val="00FD5781"/>
    <w:rsid w:val="00FD6CB9"/>
    <w:rsid w:val="00FD7216"/>
    <w:rsid w:val="00FD766A"/>
    <w:rsid w:val="00FD7D8F"/>
    <w:rsid w:val="00FE080E"/>
    <w:rsid w:val="00FE0C9D"/>
    <w:rsid w:val="00FE0CDC"/>
    <w:rsid w:val="00FE0DBF"/>
    <w:rsid w:val="00FE1126"/>
    <w:rsid w:val="00FE1128"/>
    <w:rsid w:val="00FE2842"/>
    <w:rsid w:val="00FE2A3D"/>
    <w:rsid w:val="00FE2CB4"/>
    <w:rsid w:val="00FE2CB9"/>
    <w:rsid w:val="00FE319B"/>
    <w:rsid w:val="00FE36CD"/>
    <w:rsid w:val="00FE3985"/>
    <w:rsid w:val="00FE3D73"/>
    <w:rsid w:val="00FE3D82"/>
    <w:rsid w:val="00FE43A3"/>
    <w:rsid w:val="00FE4CAB"/>
    <w:rsid w:val="00FE50A5"/>
    <w:rsid w:val="00FE53B9"/>
    <w:rsid w:val="00FE55AD"/>
    <w:rsid w:val="00FE58D8"/>
    <w:rsid w:val="00FE5E6A"/>
    <w:rsid w:val="00FE61D6"/>
    <w:rsid w:val="00FE633B"/>
    <w:rsid w:val="00FE689A"/>
    <w:rsid w:val="00FE6B16"/>
    <w:rsid w:val="00FE6F66"/>
    <w:rsid w:val="00FE6FA1"/>
    <w:rsid w:val="00FE7128"/>
    <w:rsid w:val="00FE71C7"/>
    <w:rsid w:val="00FE74FF"/>
    <w:rsid w:val="00FE7AA4"/>
    <w:rsid w:val="00FE7D65"/>
    <w:rsid w:val="00FF08EE"/>
    <w:rsid w:val="00FF2296"/>
    <w:rsid w:val="00FF2D67"/>
    <w:rsid w:val="00FF2E0E"/>
    <w:rsid w:val="00FF3572"/>
    <w:rsid w:val="00FF3745"/>
    <w:rsid w:val="00FF4360"/>
    <w:rsid w:val="00FF5324"/>
    <w:rsid w:val="00FF5C65"/>
    <w:rsid w:val="00FF669F"/>
    <w:rsid w:val="00FF6934"/>
    <w:rsid w:val="00FF6AF4"/>
    <w:rsid w:val="00FF7207"/>
    <w:rsid w:val="00FF766C"/>
    <w:rsid w:val="00FF7881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http://www.w3.org/TR/REC-html40"/>
  <w:attachedSchema w:val="urn:schemas-microsoft-com:xslt"/>
  <w:attachedSchema w:val="http://www.w3.org/2001/XMLSchema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31360A7E"/>
  <w15:docId w15:val="{1407FB90-E9E2-4A65-A04D-160817CD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a1">
    <w:name w:val="Normal"/>
    <w:qFormat/>
    <w:rsid w:val="00EA779C"/>
    <w:pPr>
      <w:keepLines/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1"/>
    <w:next w:val="a1"/>
    <w:link w:val="10"/>
    <w:qFormat/>
    <w:rsid w:val="00516907"/>
    <w:pPr>
      <w:keepNext/>
      <w:numPr>
        <w:numId w:val="3"/>
      </w:numPr>
      <w:tabs>
        <w:tab w:val="left" w:pos="357"/>
      </w:tabs>
      <w:spacing w:before="240" w:after="240"/>
      <w:outlineLvl w:val="0"/>
    </w:pPr>
    <w:rPr>
      <w:b/>
      <w:bCs/>
      <w:sz w:val="32"/>
    </w:rPr>
  </w:style>
  <w:style w:type="paragraph" w:styleId="21">
    <w:name w:val="heading 2"/>
    <w:basedOn w:val="a1"/>
    <w:next w:val="a1"/>
    <w:link w:val="22"/>
    <w:qFormat/>
    <w:rsid w:val="00423DAD"/>
    <w:pPr>
      <w:keepNext/>
      <w:keepLines w:val="0"/>
      <w:numPr>
        <w:ilvl w:val="1"/>
        <w:numId w:val="3"/>
      </w:numPr>
      <w:spacing w:before="240" w:after="240"/>
      <w:outlineLvl w:val="1"/>
    </w:pPr>
    <w:rPr>
      <w:b/>
      <w:bCs/>
      <w:szCs w:val="26"/>
    </w:rPr>
  </w:style>
  <w:style w:type="paragraph" w:styleId="30">
    <w:name w:val="heading 3"/>
    <w:basedOn w:val="a1"/>
    <w:next w:val="a1"/>
    <w:link w:val="31"/>
    <w:qFormat/>
    <w:rsid w:val="00423DAD"/>
    <w:pPr>
      <w:numPr>
        <w:ilvl w:val="2"/>
        <w:numId w:val="3"/>
      </w:numPr>
      <w:tabs>
        <w:tab w:val="left" w:pos="357"/>
      </w:tabs>
      <w:spacing w:before="240" w:after="240"/>
      <w:outlineLvl w:val="2"/>
    </w:pPr>
    <w:rPr>
      <w:bCs/>
    </w:rPr>
  </w:style>
  <w:style w:type="paragraph" w:styleId="40">
    <w:name w:val="heading 4"/>
    <w:basedOn w:val="a1"/>
    <w:next w:val="a1"/>
    <w:link w:val="41"/>
    <w:qFormat/>
    <w:rsid w:val="00423DAD"/>
    <w:pPr>
      <w:keepNext/>
      <w:numPr>
        <w:ilvl w:val="3"/>
        <w:numId w:val="3"/>
      </w:numPr>
      <w:spacing w:before="240" w:after="240"/>
      <w:outlineLvl w:val="3"/>
    </w:pPr>
    <w:rPr>
      <w:bCs/>
      <w:iCs/>
    </w:rPr>
  </w:style>
  <w:style w:type="paragraph" w:styleId="5">
    <w:name w:val="heading 5"/>
    <w:basedOn w:val="a1"/>
    <w:next w:val="a1"/>
    <w:link w:val="51"/>
    <w:qFormat/>
    <w:rsid w:val="00423DAD"/>
    <w:pPr>
      <w:keepNext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1"/>
    <w:next w:val="a1"/>
    <w:link w:val="60"/>
    <w:qFormat/>
    <w:rsid w:val="00423DAD"/>
    <w:pPr>
      <w:keepNext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1"/>
    <w:next w:val="a1"/>
    <w:link w:val="70"/>
    <w:qFormat/>
    <w:rsid w:val="00423DAD"/>
    <w:pPr>
      <w:keepNext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1"/>
    <w:next w:val="a1"/>
    <w:link w:val="80"/>
    <w:qFormat/>
    <w:rsid w:val="00423DAD"/>
    <w:pPr>
      <w:keepNext/>
      <w:numPr>
        <w:ilvl w:val="7"/>
        <w:numId w:val="3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1"/>
    <w:next w:val="a1"/>
    <w:link w:val="90"/>
    <w:qFormat/>
    <w:rsid w:val="00423DAD"/>
    <w:pPr>
      <w:keepNext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rsid w:val="00423DAD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sz w:val="24"/>
      <w:szCs w:val="24"/>
    </w:rPr>
  </w:style>
  <w:style w:type="paragraph" w:customStyle="1" w:styleId="right">
    <w:name w:val="right"/>
    <w:basedOn w:val="a1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1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1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1"/>
    <w:rsid w:val="007D053A"/>
    <w:pPr>
      <w:spacing w:before="100" w:beforeAutospacing="1" w:after="100" w:afterAutospacing="1"/>
    </w:pPr>
    <w:rPr>
      <w:color w:val="FF0000"/>
    </w:rPr>
  </w:style>
  <w:style w:type="character" w:styleId="a6">
    <w:name w:val="Hyperlink"/>
    <w:uiPriority w:val="99"/>
    <w:rsid w:val="00423DAD"/>
    <w:rPr>
      <w:color w:val="0000FF"/>
      <w:u w:val="single"/>
    </w:rPr>
  </w:style>
  <w:style w:type="character" w:styleId="a7">
    <w:name w:val="FollowedHyperlink"/>
    <w:rsid w:val="00423DAD"/>
    <w:rPr>
      <w:color w:val="800080"/>
      <w:u w:val="single"/>
    </w:rPr>
  </w:style>
  <w:style w:type="character" w:styleId="a8">
    <w:name w:val="Strong"/>
    <w:qFormat/>
    <w:rsid w:val="00423DAD"/>
    <w:rPr>
      <w:b/>
      <w:bCs/>
    </w:rPr>
  </w:style>
  <w:style w:type="character" w:styleId="a9">
    <w:name w:val="Emphasis"/>
    <w:qFormat/>
    <w:rsid w:val="00423DAD"/>
    <w:rPr>
      <w:i/>
      <w:iCs/>
      <w:color w:val="auto"/>
    </w:rPr>
  </w:style>
  <w:style w:type="paragraph" w:styleId="aa">
    <w:name w:val="List Bullet"/>
    <w:aliases w:val="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1"/>
    <w:rsid w:val="00423DAD"/>
    <w:pPr>
      <w:ind w:firstLine="0"/>
    </w:pPr>
  </w:style>
  <w:style w:type="paragraph" w:styleId="20">
    <w:name w:val="List Bullet 2"/>
    <w:basedOn w:val="a1"/>
    <w:rsid w:val="00423DAD"/>
    <w:pPr>
      <w:numPr>
        <w:numId w:val="2"/>
      </w:numPr>
      <w:ind w:left="0" w:firstLine="709"/>
    </w:pPr>
    <w:rPr>
      <w:sz w:val="24"/>
    </w:rPr>
  </w:style>
  <w:style w:type="paragraph" w:styleId="32">
    <w:name w:val="List Bullet 3"/>
    <w:aliases w:val="Маркированный список 3 (для таблиц)"/>
    <w:basedOn w:val="a1"/>
    <w:rsid w:val="005D161F"/>
    <w:pPr>
      <w:tabs>
        <w:tab w:val="num" w:pos="926"/>
      </w:tabs>
      <w:spacing w:line="240" w:lineRule="auto"/>
    </w:pPr>
  </w:style>
  <w:style w:type="paragraph" w:styleId="42">
    <w:name w:val="List Bullet 4"/>
    <w:aliases w:val="для таблиц список 1 уровня"/>
    <w:basedOn w:val="a1"/>
    <w:rsid w:val="005D161F"/>
    <w:pPr>
      <w:tabs>
        <w:tab w:val="num" w:pos="1209"/>
      </w:tabs>
      <w:spacing w:line="240" w:lineRule="auto"/>
    </w:pPr>
  </w:style>
  <w:style w:type="paragraph" w:styleId="52">
    <w:name w:val="List Bullet 5"/>
    <w:aliases w:val="для таблиц список 2 уровня"/>
    <w:basedOn w:val="a1"/>
    <w:rsid w:val="005D161F"/>
    <w:pPr>
      <w:tabs>
        <w:tab w:val="num" w:pos="1492"/>
      </w:tabs>
      <w:spacing w:line="240" w:lineRule="auto"/>
      <w:ind w:left="1066" w:firstLine="0"/>
    </w:pPr>
  </w:style>
  <w:style w:type="character" w:customStyle="1" w:styleId="41">
    <w:name w:val="Заголовок 4 Знак"/>
    <w:link w:val="40"/>
    <w:rsid w:val="00423DAD"/>
    <w:rPr>
      <w:rFonts w:ascii="Times New Roman" w:eastAsia="Times New Roman" w:hAnsi="Times New Roman"/>
      <w:bCs/>
      <w:iCs/>
      <w:sz w:val="28"/>
      <w:szCs w:val="28"/>
    </w:rPr>
  </w:style>
  <w:style w:type="character" w:customStyle="1" w:styleId="10">
    <w:name w:val="Заголовок 1 Знак"/>
    <w:link w:val="1"/>
    <w:rsid w:val="00516907"/>
    <w:rPr>
      <w:rFonts w:ascii="Times New Roman" w:eastAsia="Times New Roman" w:hAnsi="Times New Roman"/>
      <w:b/>
      <w:bCs/>
      <w:sz w:val="32"/>
      <w:szCs w:val="28"/>
    </w:rPr>
  </w:style>
  <w:style w:type="character" w:customStyle="1" w:styleId="22">
    <w:name w:val="Заголовок 2 Знак"/>
    <w:link w:val="21"/>
    <w:rsid w:val="00423DAD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1">
    <w:name w:val="Заголовок 3 Знак"/>
    <w:link w:val="30"/>
    <w:rsid w:val="00423DAD"/>
    <w:rPr>
      <w:rFonts w:ascii="Times New Roman" w:eastAsia="Times New Roman" w:hAnsi="Times New Roman"/>
      <w:bCs/>
      <w:sz w:val="28"/>
      <w:szCs w:val="28"/>
    </w:rPr>
  </w:style>
  <w:style w:type="paragraph" w:customStyle="1" w:styleId="computable">
    <w:name w:val="computable"/>
    <w:basedOn w:val="a1"/>
    <w:rsid w:val="00E67203"/>
    <w:pPr>
      <w:shd w:val="clear" w:color="auto" w:fill="C0C0C0"/>
    </w:pPr>
  </w:style>
  <w:style w:type="paragraph" w:customStyle="1" w:styleId="required">
    <w:name w:val="required"/>
    <w:basedOn w:val="a1"/>
    <w:rsid w:val="00E67203"/>
    <w:pPr>
      <w:shd w:val="clear" w:color="auto" w:fill="FFFF80"/>
    </w:pPr>
  </w:style>
  <w:style w:type="paragraph" w:customStyle="1" w:styleId="left">
    <w:name w:val="left"/>
    <w:basedOn w:val="a1"/>
    <w:rsid w:val="00E67203"/>
  </w:style>
  <w:style w:type="table" w:styleId="ab">
    <w:name w:val="Table Grid"/>
    <w:basedOn w:val="a3"/>
    <w:rsid w:val="00E672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footnote reference"/>
    <w:rsid w:val="00423DAD"/>
    <w:rPr>
      <w:vertAlign w:val="superscript"/>
    </w:rPr>
  </w:style>
  <w:style w:type="paragraph" w:styleId="ad">
    <w:name w:val="footnote text"/>
    <w:basedOn w:val="a1"/>
    <w:link w:val="ae"/>
    <w:rsid w:val="00423DAD"/>
    <w:pPr>
      <w:spacing w:line="240" w:lineRule="auto"/>
    </w:pPr>
    <w:rPr>
      <w:sz w:val="24"/>
      <w:szCs w:val="20"/>
    </w:rPr>
  </w:style>
  <w:style w:type="character" w:customStyle="1" w:styleId="ae">
    <w:name w:val="Текст сноски Знак"/>
    <w:link w:val="ad"/>
    <w:rsid w:val="00423DAD"/>
    <w:rPr>
      <w:rFonts w:ascii="Times New Roman" w:eastAsia="Times New Roman" w:hAnsi="Times New Roman" w:cs="Times New Roman"/>
      <w:sz w:val="24"/>
    </w:rPr>
  </w:style>
  <w:style w:type="paragraph" w:styleId="af">
    <w:name w:val="endnote text"/>
    <w:basedOn w:val="a1"/>
    <w:link w:val="af0"/>
    <w:rsid w:val="00367C75"/>
    <w:rPr>
      <w:sz w:val="20"/>
      <w:szCs w:val="20"/>
    </w:rPr>
  </w:style>
  <w:style w:type="character" w:customStyle="1" w:styleId="af0">
    <w:name w:val="Текст концевой сноски Знак"/>
    <w:basedOn w:val="a2"/>
    <w:link w:val="af"/>
    <w:rsid w:val="00367C75"/>
  </w:style>
  <w:style w:type="character" w:styleId="af1">
    <w:name w:val="endnote reference"/>
    <w:rsid w:val="00367C75"/>
    <w:rPr>
      <w:vertAlign w:val="superscript"/>
    </w:rPr>
  </w:style>
  <w:style w:type="paragraph" w:styleId="af2">
    <w:name w:val="Balloon Text"/>
    <w:basedOn w:val="a1"/>
    <w:link w:val="af3"/>
    <w:rsid w:val="00423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423DAD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1"/>
    <w:link w:val="HTML0"/>
    <w:rsid w:val="006534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6534CF"/>
    <w:rPr>
      <w:rFonts w:ascii="Courier New" w:hAnsi="Courier New" w:cs="Courier New"/>
    </w:rPr>
  </w:style>
  <w:style w:type="paragraph" w:styleId="af4">
    <w:name w:val="header"/>
    <w:basedOn w:val="a1"/>
    <w:link w:val="af5"/>
    <w:rsid w:val="00423DAD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5">
    <w:name w:val="Верхний колонтитул Знак"/>
    <w:link w:val="af4"/>
    <w:rsid w:val="00423DAD"/>
    <w:rPr>
      <w:rFonts w:ascii="Times New Roman" w:eastAsia="Times New Roman" w:hAnsi="Times New Roman" w:cs="Times New Roman"/>
      <w:sz w:val="24"/>
      <w:szCs w:val="28"/>
    </w:rPr>
  </w:style>
  <w:style w:type="paragraph" w:styleId="af6">
    <w:name w:val="footer"/>
    <w:basedOn w:val="a1"/>
    <w:link w:val="af7"/>
    <w:rsid w:val="00423DAD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7">
    <w:name w:val="Нижний колонтитул Знак"/>
    <w:link w:val="af6"/>
    <w:rsid w:val="00423DAD"/>
    <w:rPr>
      <w:rFonts w:ascii="Times New Roman" w:eastAsia="Times New Roman" w:hAnsi="Times New Roman" w:cs="Times New Roman"/>
      <w:sz w:val="24"/>
      <w:szCs w:val="28"/>
    </w:rPr>
  </w:style>
  <w:style w:type="character" w:customStyle="1" w:styleId="60">
    <w:name w:val="Заголовок 6 Знак"/>
    <w:link w:val="6"/>
    <w:rsid w:val="00423DAD"/>
    <w:rPr>
      <w:rFonts w:ascii="Cambria" w:eastAsia="Times New Roman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423DAD"/>
    <w:rPr>
      <w:rFonts w:ascii="Cambria" w:eastAsia="Times New Roman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423DAD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423DAD"/>
    <w:rPr>
      <w:rFonts w:ascii="Cambria" w:eastAsia="Times New Roman" w:hAnsi="Cambria"/>
      <w:i/>
      <w:iCs/>
      <w:color w:val="404040"/>
    </w:rPr>
  </w:style>
  <w:style w:type="paragraph" w:styleId="af8">
    <w:name w:val="caption"/>
    <w:basedOn w:val="a1"/>
    <w:next w:val="a1"/>
    <w:qFormat/>
    <w:rsid w:val="005D161F"/>
    <w:rPr>
      <w:b/>
      <w:bCs/>
      <w:sz w:val="20"/>
      <w:szCs w:val="20"/>
    </w:rPr>
  </w:style>
  <w:style w:type="paragraph" w:styleId="af9">
    <w:name w:val="Title"/>
    <w:basedOn w:val="a1"/>
    <w:next w:val="a1"/>
    <w:link w:val="afa"/>
    <w:qFormat/>
    <w:rsid w:val="00423DAD"/>
    <w:pPr>
      <w:pageBreakBefore/>
      <w:spacing w:before="240" w:after="240"/>
      <w:ind w:firstLine="0"/>
      <w:jc w:val="center"/>
    </w:pPr>
    <w:rPr>
      <w:b/>
      <w:spacing w:val="5"/>
      <w:kern w:val="28"/>
      <w:sz w:val="32"/>
      <w:szCs w:val="52"/>
    </w:rPr>
  </w:style>
  <w:style w:type="character" w:customStyle="1" w:styleId="afa">
    <w:name w:val="Заголовок Знак"/>
    <w:link w:val="af9"/>
    <w:rsid w:val="00423DAD"/>
    <w:rPr>
      <w:rFonts w:ascii="Times New Roman" w:eastAsia="Times New Roman" w:hAnsi="Times New Roman" w:cs="Times New Roman"/>
      <w:b/>
      <w:spacing w:val="5"/>
      <w:kern w:val="28"/>
      <w:sz w:val="32"/>
      <w:szCs w:val="52"/>
    </w:rPr>
  </w:style>
  <w:style w:type="paragraph" w:styleId="afb">
    <w:name w:val="Subtitle"/>
    <w:basedOn w:val="a1"/>
    <w:next w:val="a1"/>
    <w:link w:val="afc"/>
    <w:qFormat/>
    <w:rsid w:val="005D161F"/>
    <w:pPr>
      <w:numPr>
        <w:ilvl w:val="1"/>
      </w:numPr>
      <w:spacing w:line="240" w:lineRule="auto"/>
      <w:ind w:firstLine="709"/>
      <w:jc w:val="center"/>
    </w:pPr>
    <w:rPr>
      <w:i/>
      <w:iCs/>
      <w:spacing w:val="15"/>
      <w:szCs w:val="24"/>
    </w:rPr>
  </w:style>
  <w:style w:type="character" w:customStyle="1" w:styleId="afc">
    <w:name w:val="Подзаголовок Знак"/>
    <w:link w:val="afb"/>
    <w:rsid w:val="005D161F"/>
    <w:rPr>
      <w:rFonts w:ascii="Times New Roman" w:eastAsia="Times New Roman" w:hAnsi="Times New Roman"/>
      <w:i/>
      <w:iCs/>
      <w:spacing w:val="15"/>
      <w:sz w:val="24"/>
      <w:szCs w:val="24"/>
    </w:rPr>
  </w:style>
  <w:style w:type="paragraph" w:styleId="afd">
    <w:name w:val="List Paragraph"/>
    <w:basedOn w:val="a1"/>
    <w:link w:val="afe"/>
    <w:qFormat/>
    <w:rsid w:val="005D161F"/>
    <w:pPr>
      <w:ind w:left="720"/>
    </w:pPr>
  </w:style>
  <w:style w:type="character" w:styleId="aff">
    <w:name w:val="Subtle Reference"/>
    <w:qFormat/>
    <w:rsid w:val="00423DAD"/>
    <w:rPr>
      <w:color w:val="auto"/>
      <w:u w:val="single"/>
    </w:rPr>
  </w:style>
  <w:style w:type="paragraph" w:styleId="aff0">
    <w:name w:val="TOC Heading"/>
    <w:basedOn w:val="1"/>
    <w:next w:val="a1"/>
    <w:qFormat/>
    <w:rsid w:val="00423DAD"/>
    <w:pPr>
      <w:numPr>
        <w:numId w:val="0"/>
      </w:numPr>
      <w:tabs>
        <w:tab w:val="clear" w:pos="357"/>
      </w:tabs>
      <w:spacing w:after="0"/>
      <w:jc w:val="center"/>
      <w:outlineLvl w:val="9"/>
    </w:pPr>
  </w:style>
  <w:style w:type="paragraph" w:customStyle="1" w:styleId="aff1">
    <w:name w:val="Рисунок_название"/>
    <w:basedOn w:val="a1"/>
    <w:link w:val="aff2"/>
    <w:rsid w:val="00D90854"/>
    <w:pPr>
      <w:spacing w:before="240" w:after="240" w:line="240" w:lineRule="auto"/>
      <w:ind w:firstLine="0"/>
      <w:jc w:val="center"/>
    </w:pPr>
    <w:rPr>
      <w:bCs/>
      <w:sz w:val="24"/>
      <w:szCs w:val="24"/>
    </w:rPr>
  </w:style>
  <w:style w:type="character" w:customStyle="1" w:styleId="aff2">
    <w:name w:val="Рисунок_название Знак"/>
    <w:link w:val="aff1"/>
    <w:rsid w:val="00D90854"/>
    <w:rPr>
      <w:rFonts w:ascii="Times New Roman" w:eastAsia="Times New Roman" w:hAnsi="Times New Roman"/>
      <w:bCs/>
      <w:sz w:val="24"/>
      <w:szCs w:val="24"/>
    </w:rPr>
  </w:style>
  <w:style w:type="paragraph" w:customStyle="1" w:styleId="aff3">
    <w:name w:val="Таблица_название"/>
    <w:basedOn w:val="a1"/>
    <w:link w:val="aff4"/>
    <w:rsid w:val="00423DAD"/>
    <w:pPr>
      <w:spacing w:after="120" w:line="240" w:lineRule="auto"/>
      <w:ind w:firstLine="0"/>
    </w:pPr>
    <w:rPr>
      <w:sz w:val="24"/>
      <w:szCs w:val="24"/>
    </w:rPr>
  </w:style>
  <w:style w:type="character" w:customStyle="1" w:styleId="aff4">
    <w:name w:val="Таблица_название Знак"/>
    <w:link w:val="aff3"/>
    <w:rsid w:val="00423DAD"/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Таблица_шапка"/>
    <w:basedOn w:val="a1"/>
    <w:link w:val="aff6"/>
    <w:rsid w:val="00423DAD"/>
    <w:pPr>
      <w:ind w:firstLine="0"/>
      <w:jc w:val="center"/>
    </w:pPr>
    <w:rPr>
      <w:b/>
      <w:sz w:val="24"/>
      <w:szCs w:val="24"/>
    </w:rPr>
  </w:style>
  <w:style w:type="character" w:customStyle="1" w:styleId="aff6">
    <w:name w:val="Таблица_шапка Знак"/>
    <w:link w:val="aff5"/>
    <w:rsid w:val="00423DAD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7">
    <w:name w:val="Таблица_текст"/>
    <w:basedOn w:val="a1"/>
    <w:link w:val="aff8"/>
    <w:rsid w:val="00423DAD"/>
    <w:pPr>
      <w:spacing w:line="240" w:lineRule="auto"/>
      <w:ind w:firstLine="0"/>
    </w:pPr>
    <w:rPr>
      <w:sz w:val="24"/>
      <w:szCs w:val="24"/>
    </w:rPr>
  </w:style>
  <w:style w:type="character" w:customStyle="1" w:styleId="aff8">
    <w:name w:val="Таблица_текст Знак"/>
    <w:link w:val="aff7"/>
    <w:rsid w:val="00423DAD"/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Рисунок"/>
    <w:autoRedefine/>
    <w:rsid w:val="005D161F"/>
    <w:pPr>
      <w:keepNext/>
      <w:spacing w:before="240" w:after="240"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100">
    <w:name w:val="Текст примечания_10 пт_"/>
    <w:basedOn w:val="affa"/>
    <w:rsid w:val="005D161F"/>
    <w:rPr>
      <w:sz w:val="20"/>
    </w:rPr>
  </w:style>
  <w:style w:type="paragraph" w:styleId="affa">
    <w:name w:val="annotation text"/>
    <w:aliases w:val="12 пт"/>
    <w:basedOn w:val="a1"/>
    <w:link w:val="affb"/>
    <w:rsid w:val="00423DAD"/>
    <w:pPr>
      <w:spacing w:line="240" w:lineRule="auto"/>
    </w:pPr>
    <w:rPr>
      <w:sz w:val="24"/>
      <w:szCs w:val="20"/>
    </w:rPr>
  </w:style>
  <w:style w:type="character" w:customStyle="1" w:styleId="affb">
    <w:name w:val="Текст примечания Знак"/>
    <w:aliases w:val="12 пт Знак"/>
    <w:link w:val="affa"/>
    <w:rsid w:val="00423DAD"/>
    <w:rPr>
      <w:rFonts w:ascii="Times New Roman" w:eastAsia="Times New Roman" w:hAnsi="Times New Roman" w:cs="Times New Roman"/>
      <w:sz w:val="24"/>
    </w:rPr>
  </w:style>
  <w:style w:type="character" w:styleId="affc">
    <w:name w:val="annotation reference"/>
    <w:rsid w:val="005D161F"/>
    <w:rPr>
      <w:sz w:val="16"/>
      <w:szCs w:val="16"/>
    </w:rPr>
  </w:style>
  <w:style w:type="character" w:customStyle="1" w:styleId="51">
    <w:name w:val="Заголовок 5 Знак"/>
    <w:link w:val="5"/>
    <w:rsid w:val="00423DAD"/>
    <w:rPr>
      <w:rFonts w:ascii="Cambria" w:eastAsia="Times New Roman" w:hAnsi="Cambria"/>
      <w:color w:val="243F60"/>
      <w:sz w:val="28"/>
      <w:szCs w:val="28"/>
    </w:rPr>
  </w:style>
  <w:style w:type="paragraph" w:styleId="11">
    <w:name w:val="toc 1"/>
    <w:basedOn w:val="a1"/>
    <w:next w:val="a1"/>
    <w:autoRedefine/>
    <w:uiPriority w:val="39"/>
    <w:rsid w:val="00E33A14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affd">
    <w:name w:val="Document Map"/>
    <w:basedOn w:val="a1"/>
    <w:link w:val="affe"/>
    <w:rsid w:val="00423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link w:val="affd"/>
    <w:rsid w:val="00423DAD"/>
    <w:rPr>
      <w:rFonts w:ascii="Tahoma" w:eastAsia="Times New Roman" w:hAnsi="Tahoma" w:cs="Tahoma"/>
      <w:sz w:val="16"/>
      <w:szCs w:val="16"/>
    </w:rPr>
  </w:style>
  <w:style w:type="numbering" w:customStyle="1" w:styleId="a0">
    <w:name w:val="Многоуровневый _список"/>
    <w:rsid w:val="00423DAD"/>
    <w:pPr>
      <w:numPr>
        <w:numId w:val="8"/>
      </w:numPr>
    </w:pPr>
  </w:style>
  <w:style w:type="paragraph" w:styleId="23">
    <w:name w:val="toc 2"/>
    <w:basedOn w:val="a1"/>
    <w:next w:val="a1"/>
    <w:autoRedefine/>
    <w:uiPriority w:val="39"/>
    <w:rsid w:val="004B13D8"/>
    <w:pPr>
      <w:tabs>
        <w:tab w:val="left" w:pos="851"/>
        <w:tab w:val="right" w:leader="dot" w:pos="10195"/>
      </w:tabs>
      <w:ind w:firstLine="357"/>
    </w:pPr>
    <w:rPr>
      <w:noProof/>
      <w:sz w:val="24"/>
    </w:rPr>
  </w:style>
  <w:style w:type="paragraph" w:styleId="a">
    <w:name w:val="List Number"/>
    <w:basedOn w:val="a1"/>
    <w:rsid w:val="00423DAD"/>
    <w:pPr>
      <w:numPr>
        <w:numId w:val="4"/>
      </w:numPr>
      <w:ind w:left="0" w:firstLine="709"/>
    </w:pPr>
  </w:style>
  <w:style w:type="paragraph" w:styleId="afff">
    <w:name w:val="Body Text"/>
    <w:aliases w:val="Основной текст в приложениях"/>
    <w:basedOn w:val="a1"/>
    <w:link w:val="afff0"/>
    <w:rsid w:val="00423DAD"/>
    <w:rPr>
      <w:sz w:val="24"/>
    </w:rPr>
  </w:style>
  <w:style w:type="character" w:customStyle="1" w:styleId="afff0">
    <w:name w:val="Основной текст Знак"/>
    <w:aliases w:val="Основной текст в приложениях Знак"/>
    <w:link w:val="afff"/>
    <w:rsid w:val="00423DAD"/>
    <w:rPr>
      <w:rFonts w:ascii="Times New Roman" w:eastAsia="Times New Roman" w:hAnsi="Times New Roman" w:cs="Times New Roman"/>
      <w:sz w:val="24"/>
      <w:szCs w:val="28"/>
    </w:rPr>
  </w:style>
  <w:style w:type="paragraph" w:styleId="2">
    <w:name w:val="List Number 2"/>
    <w:basedOn w:val="a1"/>
    <w:rsid w:val="00423DAD"/>
    <w:pPr>
      <w:numPr>
        <w:numId w:val="5"/>
      </w:numPr>
      <w:tabs>
        <w:tab w:val="left" w:pos="2268"/>
      </w:tabs>
    </w:pPr>
  </w:style>
  <w:style w:type="paragraph" w:styleId="3">
    <w:name w:val="List Number 3"/>
    <w:aliases w:val="Нумерованный список 3 для приложений"/>
    <w:basedOn w:val="a1"/>
    <w:rsid w:val="00423DAD"/>
    <w:pPr>
      <w:numPr>
        <w:numId w:val="6"/>
      </w:numPr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1"/>
    <w:rsid w:val="00423DAD"/>
    <w:pPr>
      <w:numPr>
        <w:numId w:val="7"/>
      </w:numPr>
    </w:pPr>
    <w:rPr>
      <w:sz w:val="24"/>
    </w:rPr>
  </w:style>
  <w:style w:type="paragraph" w:styleId="33">
    <w:name w:val="toc 3"/>
    <w:basedOn w:val="a1"/>
    <w:next w:val="a1"/>
    <w:autoRedefine/>
    <w:rsid w:val="004B13D8"/>
    <w:pPr>
      <w:tabs>
        <w:tab w:val="left" w:pos="1418"/>
        <w:tab w:val="right" w:leader="dot" w:pos="10195"/>
      </w:tabs>
      <w:spacing w:after="100"/>
      <w:ind w:left="426" w:firstLine="425"/>
    </w:pPr>
  </w:style>
  <w:style w:type="paragraph" w:styleId="43">
    <w:name w:val="toc 4"/>
    <w:basedOn w:val="a1"/>
    <w:next w:val="a1"/>
    <w:autoRedefine/>
    <w:rsid w:val="005D161F"/>
    <w:pPr>
      <w:spacing w:after="100"/>
      <w:ind w:left="660"/>
    </w:pPr>
    <w:rPr>
      <w:rFonts w:ascii="Calibri" w:hAnsi="Calibri"/>
      <w:sz w:val="22"/>
    </w:rPr>
  </w:style>
  <w:style w:type="paragraph" w:styleId="53">
    <w:name w:val="toc 5"/>
    <w:basedOn w:val="a1"/>
    <w:next w:val="a1"/>
    <w:autoRedefine/>
    <w:rsid w:val="005D161F"/>
    <w:pPr>
      <w:spacing w:after="100"/>
      <w:ind w:left="880"/>
    </w:pPr>
    <w:rPr>
      <w:rFonts w:ascii="Calibri" w:hAnsi="Calibri"/>
      <w:sz w:val="22"/>
    </w:rPr>
  </w:style>
  <w:style w:type="paragraph" w:styleId="61">
    <w:name w:val="toc 6"/>
    <w:basedOn w:val="a1"/>
    <w:next w:val="a1"/>
    <w:autoRedefine/>
    <w:rsid w:val="005D161F"/>
    <w:pPr>
      <w:spacing w:after="100"/>
      <w:ind w:left="1100"/>
    </w:pPr>
    <w:rPr>
      <w:rFonts w:ascii="Calibri" w:hAnsi="Calibri"/>
      <w:sz w:val="22"/>
    </w:rPr>
  </w:style>
  <w:style w:type="paragraph" w:styleId="71">
    <w:name w:val="toc 7"/>
    <w:basedOn w:val="a1"/>
    <w:next w:val="a1"/>
    <w:autoRedefine/>
    <w:rsid w:val="005D161F"/>
    <w:pPr>
      <w:spacing w:after="100"/>
      <w:ind w:left="1320"/>
    </w:pPr>
    <w:rPr>
      <w:rFonts w:ascii="Calibri" w:hAnsi="Calibri"/>
      <w:sz w:val="22"/>
    </w:rPr>
  </w:style>
  <w:style w:type="paragraph" w:styleId="81">
    <w:name w:val="toc 8"/>
    <w:basedOn w:val="a1"/>
    <w:next w:val="a1"/>
    <w:autoRedefine/>
    <w:rsid w:val="005D161F"/>
    <w:pPr>
      <w:spacing w:after="100"/>
      <w:ind w:left="1540"/>
    </w:pPr>
    <w:rPr>
      <w:rFonts w:ascii="Calibri" w:hAnsi="Calibri"/>
      <w:sz w:val="22"/>
    </w:rPr>
  </w:style>
  <w:style w:type="paragraph" w:styleId="91">
    <w:name w:val="toc 9"/>
    <w:basedOn w:val="a1"/>
    <w:next w:val="a1"/>
    <w:autoRedefine/>
    <w:rsid w:val="005D161F"/>
    <w:pPr>
      <w:spacing w:after="100"/>
      <w:ind w:left="1760"/>
    </w:pPr>
    <w:rPr>
      <w:rFonts w:ascii="Calibri" w:hAnsi="Calibri"/>
      <w:sz w:val="22"/>
    </w:rPr>
  </w:style>
  <w:style w:type="paragraph" w:styleId="afff1">
    <w:name w:val="annotation subject"/>
    <w:basedOn w:val="affa"/>
    <w:next w:val="affa"/>
    <w:link w:val="afff2"/>
    <w:rsid w:val="005D161F"/>
    <w:pPr>
      <w:spacing w:line="360" w:lineRule="auto"/>
    </w:pPr>
    <w:rPr>
      <w:b/>
      <w:bCs/>
      <w:sz w:val="20"/>
    </w:rPr>
  </w:style>
  <w:style w:type="character" w:customStyle="1" w:styleId="afff2">
    <w:name w:val="Тема примечания Знак"/>
    <w:link w:val="afff1"/>
    <w:rsid w:val="005D161F"/>
    <w:rPr>
      <w:rFonts w:ascii="Times New Roman" w:eastAsia="Times New Roman" w:hAnsi="Times New Roman" w:cs="Times New Roman"/>
      <w:b/>
      <w:bCs/>
      <w:sz w:val="24"/>
    </w:rPr>
  </w:style>
  <w:style w:type="paragraph" w:styleId="afff3">
    <w:name w:val="Body Text Indent"/>
    <w:basedOn w:val="a1"/>
    <w:link w:val="afff4"/>
    <w:rsid w:val="005D161F"/>
    <w:pPr>
      <w:spacing w:before="240" w:after="240"/>
    </w:pPr>
  </w:style>
  <w:style w:type="character" w:customStyle="1" w:styleId="afff4">
    <w:name w:val="Основной текст с отступом Знак"/>
    <w:link w:val="afff3"/>
    <w:rsid w:val="005D161F"/>
    <w:rPr>
      <w:rFonts w:ascii="Times New Roman" w:hAnsi="Times New Roman"/>
      <w:sz w:val="24"/>
      <w:szCs w:val="22"/>
      <w:lang w:eastAsia="en-US"/>
    </w:rPr>
  </w:style>
  <w:style w:type="paragraph" w:styleId="24">
    <w:name w:val="Body Text 2"/>
    <w:basedOn w:val="a1"/>
    <w:link w:val="25"/>
    <w:rsid w:val="005D161F"/>
  </w:style>
  <w:style w:type="character" w:customStyle="1" w:styleId="25">
    <w:name w:val="Основной текст 2 Знак"/>
    <w:link w:val="24"/>
    <w:rsid w:val="005D161F"/>
    <w:rPr>
      <w:rFonts w:ascii="Times New Roman" w:hAnsi="Times New Roman"/>
      <w:sz w:val="24"/>
      <w:szCs w:val="22"/>
      <w:lang w:eastAsia="en-US"/>
    </w:rPr>
  </w:style>
  <w:style w:type="paragraph" w:styleId="afff5">
    <w:name w:val="Normal Indent"/>
    <w:basedOn w:val="a1"/>
    <w:rsid w:val="005D161F"/>
    <w:pPr>
      <w:jc w:val="center"/>
    </w:pPr>
  </w:style>
  <w:style w:type="paragraph" w:styleId="50">
    <w:name w:val="List Number 5"/>
    <w:basedOn w:val="a1"/>
    <w:rsid w:val="005D161F"/>
    <w:pPr>
      <w:numPr>
        <w:numId w:val="9"/>
      </w:numPr>
      <w:ind w:left="0" w:firstLine="709"/>
    </w:pPr>
  </w:style>
  <w:style w:type="paragraph" w:styleId="26">
    <w:name w:val="Body Text Indent 2"/>
    <w:basedOn w:val="a1"/>
    <w:link w:val="27"/>
    <w:rsid w:val="005D161F"/>
    <w:pPr>
      <w:spacing w:before="240" w:after="240"/>
    </w:pPr>
  </w:style>
  <w:style w:type="character" w:customStyle="1" w:styleId="27">
    <w:name w:val="Основной текст с отступом 2 Знак"/>
    <w:link w:val="26"/>
    <w:rsid w:val="005D161F"/>
    <w:rPr>
      <w:rFonts w:ascii="Times New Roman" w:hAnsi="Times New Roman"/>
      <w:sz w:val="24"/>
      <w:szCs w:val="22"/>
      <w:lang w:eastAsia="en-US"/>
    </w:rPr>
  </w:style>
  <w:style w:type="paragraph" w:styleId="afff6">
    <w:name w:val="Revision"/>
    <w:hidden/>
    <w:rsid w:val="005D161F"/>
    <w:rPr>
      <w:rFonts w:ascii="Times New Roman" w:eastAsia="Times New Roman" w:hAnsi="Times New Roman"/>
      <w:sz w:val="28"/>
      <w:szCs w:val="28"/>
    </w:rPr>
  </w:style>
  <w:style w:type="character" w:customStyle="1" w:styleId="afff7">
    <w:name w:val="Выделение слова"/>
    <w:rsid w:val="002872BD"/>
    <w:rPr>
      <w:b/>
      <w:bCs/>
    </w:rPr>
  </w:style>
  <w:style w:type="character" w:customStyle="1" w:styleId="afe">
    <w:name w:val="Абзац списка Знак"/>
    <w:link w:val="afd"/>
    <w:rsid w:val="002872BD"/>
    <w:rPr>
      <w:rFonts w:ascii="Times New Roman" w:eastAsia="Times New Roman" w:hAnsi="Times New Roman"/>
      <w:sz w:val="28"/>
      <w:szCs w:val="28"/>
    </w:rPr>
  </w:style>
  <w:style w:type="paragraph" w:styleId="afff8">
    <w:name w:val="table of figures"/>
    <w:aliases w:val="Список иллюстраций"/>
    <w:basedOn w:val="a1"/>
    <w:next w:val="a1"/>
    <w:rsid w:val="005224EE"/>
  </w:style>
  <w:style w:type="paragraph" w:customStyle="1" w:styleId="afff9">
    <w:name w:val="аааааа"/>
    <w:basedOn w:val="a1"/>
    <w:autoRedefine/>
    <w:rsid w:val="005224EE"/>
    <w:pPr>
      <w:keepLines w:val="0"/>
      <w:tabs>
        <w:tab w:val="left" w:pos="0"/>
      </w:tabs>
      <w:spacing w:before="200" w:line="276" w:lineRule="auto"/>
      <w:ind w:firstLine="0"/>
    </w:pPr>
    <w:rPr>
      <w:rFonts w:eastAsia="Calibri"/>
      <w:bCs/>
      <w:lang w:eastAsia="en-US"/>
    </w:rPr>
  </w:style>
  <w:style w:type="character" w:customStyle="1" w:styleId="dynatree-node">
    <w:name w:val="dynatree-node"/>
    <w:basedOn w:val="a2"/>
    <w:rsid w:val="00522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6527">
          <w:marLeft w:val="0"/>
          <w:marRight w:val="0"/>
          <w:marTop w:val="0"/>
          <w:marBottom w:val="0"/>
          <w:divBdr>
            <w:top w:val="inset" w:sz="6" w:space="0" w:color="000000"/>
            <w:left w:val="inset" w:sz="6" w:space="0" w:color="000000"/>
            <w:bottom w:val="inset" w:sz="6" w:space="0" w:color="000000"/>
            <w:right w:val="inset" w:sz="6" w:space="0" w:color="000000"/>
          </w:divBdr>
        </w:div>
      </w:divsChild>
    </w:div>
    <w:div w:id="13921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B5E48-514E-4160-AE7F-81747934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3115</Words>
  <Characters>17757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 </vt:lpstr>
    </vt:vector>
  </TitlesOfParts>
  <Company/>
  <LinksUpToDate>false</LinksUpToDate>
  <CharactersWithSpaces>20831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 </dc:title>
  <dc:subject/>
  <dc:creator>word</dc:creator>
  <cp:keywords/>
  <dc:description/>
  <cp:lastModifiedBy>Митрякова Ирина Алексеевна</cp:lastModifiedBy>
  <cp:revision>4</cp:revision>
  <dcterms:created xsi:type="dcterms:W3CDTF">2023-01-10T08:02:00Z</dcterms:created>
  <dcterms:modified xsi:type="dcterms:W3CDTF">2023-07-03T07:35:00Z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